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9B06" w14:textId="76BA8F4C" w:rsidR="00FE2E8C" w:rsidRDefault="0081723F" w:rsidP="00FE2E8C">
      <w:pPr>
        <w:spacing w:after="22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</w:t>
      </w:r>
      <w:r w:rsidR="00FE2E8C"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 w:hint="eastAsia"/>
        </w:rPr>
        <w:t>号</w:t>
      </w:r>
    </w:p>
    <w:p w14:paraId="15BA4668" w14:textId="18251775" w:rsidR="005926AA" w:rsidRDefault="00E02553" w:rsidP="00FE2E8C">
      <w:pPr>
        <w:spacing w:after="228"/>
        <w:jc w:val="center"/>
      </w:pPr>
      <w:r>
        <w:rPr>
          <w:rFonts w:ascii="ＭＳ 明朝" w:eastAsia="ＭＳ 明朝" w:hAnsi="ＭＳ 明朝" w:cs="ＭＳ 明朝" w:hint="eastAsia"/>
        </w:rPr>
        <w:t>意見交換会実施報告書</w:t>
      </w:r>
    </w:p>
    <w:p w14:paraId="262BAE44" w14:textId="77777777" w:rsidR="005926AA" w:rsidRDefault="00E02553">
      <w:pPr>
        <w:spacing w:after="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4C9402A" w14:textId="01B8A625" w:rsidR="005926AA" w:rsidRDefault="00E02553">
      <w:pPr>
        <w:spacing w:after="2" w:line="261" w:lineRule="auto"/>
        <w:ind w:left="10" w:right="120" w:hanging="10"/>
        <w:jc w:val="right"/>
      </w:pPr>
      <w:r>
        <w:rPr>
          <w:rFonts w:ascii="ＭＳ 明朝" w:eastAsia="ＭＳ 明朝" w:hAnsi="ＭＳ 明朝" w:cs="ＭＳ 明朝"/>
          <w:sz w:val="24"/>
        </w:rPr>
        <w:t>令和</w:t>
      </w:r>
      <w:r w:rsidR="00591055">
        <w:rPr>
          <w:rFonts w:ascii="ＭＳ 明朝" w:eastAsia="ＭＳ 明朝" w:hAnsi="ＭＳ 明朝" w:cs="ＭＳ 明朝" w:hint="eastAsia"/>
          <w:sz w:val="24"/>
        </w:rPr>
        <w:t>6</w:t>
      </w:r>
      <w:r>
        <w:rPr>
          <w:rFonts w:ascii="ＭＳ 明朝" w:eastAsia="ＭＳ 明朝" w:hAnsi="ＭＳ 明朝" w:cs="ＭＳ 明朝"/>
          <w:sz w:val="24"/>
        </w:rPr>
        <w:t>年</w:t>
      </w:r>
      <w:r w:rsidR="00591055">
        <w:rPr>
          <w:rFonts w:ascii="ＭＳ 明朝" w:eastAsia="ＭＳ 明朝" w:hAnsi="ＭＳ 明朝" w:cs="ＭＳ 明朝" w:hint="eastAsia"/>
          <w:sz w:val="24"/>
        </w:rPr>
        <w:t>2</w:t>
      </w:r>
      <w:r>
        <w:rPr>
          <w:rFonts w:ascii="ＭＳ 明朝" w:eastAsia="ＭＳ 明朝" w:hAnsi="ＭＳ 明朝" w:cs="ＭＳ 明朝"/>
          <w:sz w:val="24"/>
        </w:rPr>
        <w:t>月</w:t>
      </w:r>
      <w:r w:rsidR="00442557">
        <w:rPr>
          <w:rFonts w:ascii="ＭＳ 明朝" w:eastAsia="ＭＳ 明朝" w:hAnsi="ＭＳ 明朝" w:cs="ＭＳ 明朝" w:hint="eastAsia"/>
          <w:sz w:val="24"/>
        </w:rPr>
        <w:t>19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14:paraId="67AF86D0" w14:textId="47C17F52" w:rsidR="005926AA" w:rsidRDefault="00E02553" w:rsidP="008E59B8">
      <w:pPr>
        <w:spacing w:after="2" w:line="261" w:lineRule="auto"/>
        <w:ind w:left="10" w:right="-1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660C1E">
        <w:rPr>
          <w:rFonts w:ascii="ＭＳ 明朝" w:eastAsia="ＭＳ 明朝" w:hAnsi="ＭＳ 明朝" w:cs="ＭＳ 明朝" w:hint="eastAsia"/>
          <w:sz w:val="24"/>
        </w:rPr>
        <w:t>裾野市</w:t>
      </w:r>
      <w:r>
        <w:rPr>
          <w:rFonts w:ascii="ＭＳ 明朝" w:eastAsia="ＭＳ 明朝" w:hAnsi="ＭＳ 明朝" w:cs="ＭＳ 明朝"/>
          <w:sz w:val="24"/>
        </w:rPr>
        <w:t xml:space="preserve">議会議長  様 </w:t>
      </w:r>
    </w:p>
    <w:p w14:paraId="53D3C7A2" w14:textId="4DE5D796" w:rsidR="005926AA" w:rsidRDefault="00E02553">
      <w:pPr>
        <w:spacing w:after="6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8E59B8">
        <w:rPr>
          <w:rFonts w:ascii="ＭＳ 明朝" w:eastAsia="ＭＳ 明朝" w:hAnsi="ＭＳ 明朝" w:cs="ＭＳ 明朝" w:hint="eastAsia"/>
          <w:sz w:val="24"/>
        </w:rPr>
        <w:t>広報広聴委員会委員長　様</w:t>
      </w:r>
    </w:p>
    <w:p w14:paraId="7E9E652B" w14:textId="4F866958" w:rsidR="005926AA" w:rsidRDefault="00E02553">
      <w:pPr>
        <w:spacing w:after="2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</w:t>
      </w:r>
      <w:r w:rsidR="005D43A2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報告者</w:t>
      </w:r>
      <w:r w:rsidR="00591055">
        <w:rPr>
          <w:rFonts w:ascii="ＭＳ 明朝" w:eastAsia="ＭＳ 明朝" w:hAnsi="ＭＳ 明朝" w:cs="ＭＳ 明朝" w:hint="eastAsia"/>
          <w:sz w:val="24"/>
        </w:rPr>
        <w:t xml:space="preserve">　　小林　浩文</w:t>
      </w:r>
    </w:p>
    <w:p w14:paraId="09D9CB70" w14:textId="62792FF5" w:rsidR="005926AA" w:rsidRDefault="00E02553" w:rsidP="00CF59BE">
      <w:pPr>
        <w:spacing w:after="6"/>
      </w:pPr>
      <w:r>
        <w:rPr>
          <w:rFonts w:ascii="ＭＳ 明朝" w:eastAsia="ＭＳ 明朝" w:hAnsi="ＭＳ 明朝" w:cs="ＭＳ 明朝"/>
          <w:sz w:val="24"/>
        </w:rPr>
        <w:t xml:space="preserve"> １．意見交換会の概要 </w:t>
      </w:r>
    </w:p>
    <w:tbl>
      <w:tblPr>
        <w:tblStyle w:val="TableGrid"/>
        <w:tblW w:w="9748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27"/>
        <w:gridCol w:w="1567"/>
        <w:gridCol w:w="2679"/>
        <w:gridCol w:w="2410"/>
        <w:gridCol w:w="2665"/>
      </w:tblGrid>
      <w:tr w:rsidR="005926AA" w14:paraId="17BD2099" w14:textId="77777777" w:rsidTr="00CF59BE">
        <w:trPr>
          <w:trHeight w:val="673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3C4B" w14:textId="77777777" w:rsidR="005926AA" w:rsidRDefault="00E02553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開催日時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BA9FD" w14:textId="2F15E77A" w:rsidR="005926AA" w:rsidRDefault="00E02553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令和</w:t>
            </w:r>
            <w:r w:rsidR="005F2B80">
              <w:rPr>
                <w:rFonts w:ascii="ＭＳ 明朝" w:eastAsia="ＭＳ 明朝" w:hAnsi="ＭＳ 明朝" w:cs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591055">
              <w:rPr>
                <w:rFonts w:ascii="ＭＳ 明朝" w:eastAsia="ＭＳ 明朝" w:hAnsi="ＭＳ 明朝" w:cs="ＭＳ 明朝" w:hint="eastAsia"/>
                <w:sz w:val="24"/>
              </w:rPr>
              <w:t>２月</w:t>
            </w:r>
            <w:r w:rsidR="005F2B80">
              <w:rPr>
                <w:rFonts w:ascii="ＭＳ 明朝" w:eastAsia="ＭＳ 明朝" w:hAnsi="ＭＳ 明朝" w:cs="ＭＳ 明朝" w:hint="eastAsia"/>
                <w:sz w:val="24"/>
              </w:rPr>
              <w:t>9</w:t>
            </w:r>
            <w:r w:rsidR="005D43A2">
              <w:rPr>
                <w:rFonts w:ascii="ＭＳ 明朝" w:eastAsia="ＭＳ 明朝" w:hAnsi="ＭＳ 明朝" w:cs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F53735" w14:textId="4C96535A" w:rsidR="005926AA" w:rsidRDefault="005F2B80" w:rsidP="00FE0804">
            <w:pPr>
              <w:spacing w:after="0"/>
              <w:ind w:firstLineChars="300" w:firstLine="72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19</w:t>
            </w:r>
            <w:r w:rsidR="005D43A2">
              <w:rPr>
                <w:rFonts w:ascii="ＭＳ 明朝" w:eastAsia="ＭＳ 明朝" w:hAnsi="ＭＳ 明朝" w:cs="ＭＳ 明朝" w:hint="eastAsia"/>
                <w:sz w:val="24"/>
              </w:rPr>
              <w:t>時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00</w:t>
            </w:r>
            <w:r w:rsidR="005D43A2">
              <w:rPr>
                <w:rFonts w:ascii="ＭＳ 明朝" w:eastAsia="ＭＳ 明朝" w:hAnsi="ＭＳ 明朝" w:cs="ＭＳ 明朝" w:hint="eastAsia"/>
                <w:sz w:val="24"/>
              </w:rPr>
              <w:t>分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3E676" w14:textId="749BD51E" w:rsidR="005926AA" w:rsidRDefault="00E02553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～ </w:t>
            </w:r>
            <w:r w:rsidR="00FE0804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5F2B80">
              <w:rPr>
                <w:rFonts w:ascii="ＭＳ 明朝" w:eastAsia="ＭＳ 明朝" w:hAnsi="ＭＳ 明朝" w:cs="ＭＳ 明朝" w:hint="eastAsia"/>
                <w:sz w:val="24"/>
              </w:rPr>
              <w:t>20</w:t>
            </w:r>
            <w:r>
              <w:rPr>
                <w:rFonts w:ascii="ＭＳ 明朝" w:eastAsia="ＭＳ 明朝" w:hAnsi="ＭＳ 明朝" w:cs="ＭＳ 明朝"/>
                <w:sz w:val="24"/>
              </w:rPr>
              <w:t>時</w:t>
            </w:r>
            <w:r w:rsidR="005F2B80">
              <w:rPr>
                <w:rFonts w:ascii="ＭＳ 明朝" w:eastAsia="ＭＳ 明朝" w:hAnsi="ＭＳ 明朝" w:cs="ＭＳ 明朝" w:hint="eastAsia"/>
                <w:sz w:val="24"/>
              </w:rPr>
              <w:t>45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分 </w:t>
            </w:r>
          </w:p>
        </w:tc>
      </w:tr>
      <w:tr w:rsidR="005926AA" w14:paraId="73783D96" w14:textId="77777777" w:rsidTr="00CF59BE">
        <w:trPr>
          <w:trHeight w:val="590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5E6E" w14:textId="77777777" w:rsidR="005926AA" w:rsidRDefault="00E02553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開催場所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B7B6C" w14:textId="6A675273" w:rsidR="005926AA" w:rsidRDefault="00E02553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5F2B80">
              <w:rPr>
                <w:rFonts w:ascii="ＭＳ 明朝" w:eastAsia="ＭＳ 明朝" w:hAnsi="ＭＳ 明朝" w:cs="ＭＳ 明朝" w:hint="eastAsia"/>
                <w:sz w:val="24"/>
              </w:rPr>
              <w:t>深良地区コミュニティセンター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6AD9CA" w14:textId="77777777" w:rsidR="005926AA" w:rsidRDefault="005926AA"/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20861" w14:textId="77777777" w:rsidR="005926AA" w:rsidRDefault="005926AA"/>
        </w:tc>
      </w:tr>
      <w:tr w:rsidR="00DC3237" w14:paraId="722B1E1F" w14:textId="77777777" w:rsidTr="00CF59BE">
        <w:trPr>
          <w:trHeight w:val="656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AD1F" w14:textId="77777777" w:rsidR="00DC3237" w:rsidRPr="003D2430" w:rsidRDefault="00DC3237">
            <w:pPr>
              <w:spacing w:after="0"/>
              <w:ind w:right="2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3D2430">
              <w:rPr>
                <w:rFonts w:ascii="ＭＳ 明朝" w:eastAsia="ＭＳ 明朝" w:hAnsi="ＭＳ 明朝" w:cs="ＭＳ 明朝" w:hint="eastAsia"/>
                <w:sz w:val="24"/>
              </w:rPr>
              <w:t>代表者</w:t>
            </w:r>
          </w:p>
          <w:p w14:paraId="7EC61527" w14:textId="0A623858" w:rsidR="00B5634F" w:rsidRPr="003D2430" w:rsidRDefault="00B5634F">
            <w:pPr>
              <w:spacing w:after="0"/>
              <w:ind w:right="2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3D2430">
              <w:rPr>
                <w:rFonts w:ascii="ＭＳ 明朝" w:eastAsia="ＭＳ 明朝" w:hAnsi="ＭＳ 明朝" w:cs="ＭＳ 明朝" w:hint="eastAsia"/>
                <w:sz w:val="24"/>
              </w:rPr>
              <w:t>（委員会名）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67600" w14:textId="725A1058" w:rsidR="00DC3237" w:rsidRDefault="005F2B80" w:rsidP="005D43A2">
            <w:pPr>
              <w:spacing w:after="61"/>
              <w:ind w:left="106"/>
              <w:rPr>
                <w:rFonts w:ascii="ＭＳ 明朝" w:eastAsia="ＭＳ 明朝" w:hAnsi="ＭＳ 明朝" w:cs="ＭＳ 明朝"/>
                <w:sz w:val="24"/>
              </w:rPr>
            </w:pPr>
            <w:r w:rsidRPr="003D2430">
              <w:rPr>
                <w:rFonts w:ascii="ＭＳ 明朝" w:eastAsia="ＭＳ 明朝" w:hAnsi="ＭＳ 明朝" w:cs="ＭＳ 明朝" w:hint="eastAsia"/>
                <w:sz w:val="24"/>
              </w:rPr>
              <w:t>深良地区議員団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9A928" w14:textId="77777777" w:rsidR="00DC3237" w:rsidRDefault="00DC3237"/>
        </w:tc>
      </w:tr>
      <w:tr w:rsidR="005926AA" w14:paraId="23A13023" w14:textId="77777777" w:rsidTr="00CF59BE">
        <w:trPr>
          <w:trHeight w:val="654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A737" w14:textId="77777777" w:rsidR="005926AA" w:rsidRDefault="00E02553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出席議員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40B63" w14:textId="50E4D82D" w:rsidR="005926AA" w:rsidRDefault="005F2B80" w:rsidP="00CF59BE">
            <w:pPr>
              <w:spacing w:after="61"/>
              <w:ind w:left="106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小林俊、増田祐二、小林浩文</w:t>
            </w:r>
            <w:r w:rsidR="00E0255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5BBC4" w14:textId="77777777" w:rsidR="005926AA" w:rsidRDefault="005926AA"/>
        </w:tc>
      </w:tr>
      <w:tr w:rsidR="00B5634F" w14:paraId="68C02866" w14:textId="77777777" w:rsidTr="00B5634F">
        <w:trPr>
          <w:trHeight w:val="569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71B3" w14:textId="5793FFE2" w:rsidR="00B5634F" w:rsidRDefault="00B5634F">
            <w:pPr>
              <w:spacing w:after="0"/>
              <w:ind w:left="396"/>
            </w:pPr>
            <w:r>
              <w:rPr>
                <w:rFonts w:ascii="ＭＳ 明朝" w:eastAsia="ＭＳ 明朝" w:hAnsi="ＭＳ 明朝" w:cs="ＭＳ 明朝"/>
                <w:sz w:val="24"/>
              </w:rPr>
              <w:t>参加市民数</w:t>
            </w:r>
            <w:r>
              <w:rPr>
                <w:rFonts w:ascii="ＭＳ 明朝" w:eastAsia="ＭＳ 明朝" w:hAnsi="ＭＳ 明朝" w:cs="ＭＳ 明朝"/>
                <w:sz w:val="24"/>
              </w:rPr>
              <w:br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（団体名）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E71CA" w14:textId="7490F91A" w:rsidR="00B5634F" w:rsidRPr="00B5634F" w:rsidRDefault="008372FB" w:rsidP="00B5634F">
            <w:pPr>
              <w:ind w:firstLineChars="600" w:firstLine="144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10</w:t>
            </w:r>
            <w:r w:rsidR="005F2B80">
              <w:rPr>
                <w:rFonts w:ascii="ＭＳ 明朝" w:eastAsia="ＭＳ 明朝" w:hAnsi="ＭＳ 明朝" w:cs="ＭＳ 明朝" w:hint="eastAsia"/>
                <w:sz w:val="24"/>
              </w:rPr>
              <w:t>人</w:t>
            </w:r>
            <w:r w:rsidR="00B5634F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B5634F">
              <w:rPr>
                <w:rFonts w:ascii="ＭＳ 明朝" w:eastAsia="ＭＳ 明朝" w:hAnsi="ＭＳ 明朝" w:cs="ＭＳ 明朝" w:hint="eastAsia"/>
                <w:sz w:val="24"/>
              </w:rPr>
              <w:t xml:space="preserve">（　</w:t>
            </w:r>
            <w:r w:rsidR="005F2B80">
              <w:rPr>
                <w:rFonts w:ascii="ＭＳ 明朝" w:eastAsia="ＭＳ 明朝" w:hAnsi="ＭＳ 明朝" w:cs="ＭＳ 明朝" w:hint="eastAsia"/>
                <w:sz w:val="24"/>
              </w:rPr>
              <w:t>深良地区区長会</w:t>
            </w:r>
            <w:r w:rsidR="00B5634F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）</w:t>
            </w:r>
          </w:p>
        </w:tc>
      </w:tr>
      <w:tr w:rsidR="005926AA" w14:paraId="0BA1E823" w14:textId="77777777" w:rsidTr="00CF59BE">
        <w:trPr>
          <w:trHeight w:val="74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BEFA" w14:textId="77777777" w:rsidR="005926AA" w:rsidRDefault="00E02553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実施内</w:t>
            </w:r>
          </w:p>
          <w:p w14:paraId="18DD4235" w14:textId="77777777" w:rsidR="005926AA" w:rsidRDefault="00E02553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A65E" w14:textId="77777777" w:rsidR="005926AA" w:rsidRDefault="00E02553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議会報告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9F202" w14:textId="04AA0C1A" w:rsidR="005926AA" w:rsidRPr="003D2430" w:rsidRDefault="00E02553" w:rsidP="005D43A2">
            <w:pPr>
              <w:spacing w:after="0"/>
              <w:ind w:left="106"/>
            </w:pPr>
            <w:r w:rsidRPr="003D2430">
              <w:rPr>
                <w:rFonts w:ascii="ＭＳ 明朝" w:eastAsia="ＭＳ 明朝" w:hAnsi="ＭＳ 明朝" w:cs="ＭＳ 明朝"/>
              </w:rPr>
              <w:t xml:space="preserve"> </w:t>
            </w:r>
            <w:r w:rsidR="00FF6893" w:rsidRPr="003D2430">
              <w:rPr>
                <w:rFonts w:ascii="ＭＳ 明朝" w:eastAsia="ＭＳ 明朝" w:hAnsi="ＭＳ 明朝" w:cs="ＭＳ 明朝" w:hint="eastAsia"/>
              </w:rPr>
              <w:t>学校再編、部活動の地域連携</w:t>
            </w:r>
            <w:r w:rsidR="001569C1" w:rsidRPr="003D2430">
              <w:rPr>
                <w:rFonts w:ascii="ＭＳ 明朝" w:eastAsia="ＭＳ 明朝" w:hAnsi="ＭＳ 明朝" w:cs="ＭＳ 明朝" w:hint="eastAsia"/>
              </w:rPr>
              <w:t>・</w:t>
            </w:r>
            <w:r w:rsidR="00FF6893" w:rsidRPr="003D2430">
              <w:rPr>
                <w:rFonts w:ascii="ＭＳ 明朝" w:eastAsia="ＭＳ 明朝" w:hAnsi="ＭＳ 明朝" w:cs="ＭＳ 明朝" w:hint="eastAsia"/>
              </w:rPr>
              <w:t>移行、せせらぎの湯廃止、生活福祉相談センター、子ども家庭センター、市民意識調査の概要を説明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5E4A8" w14:textId="77777777" w:rsidR="005926AA" w:rsidRDefault="005926AA"/>
        </w:tc>
      </w:tr>
      <w:tr w:rsidR="005926AA" w14:paraId="5374CF7E" w14:textId="77777777" w:rsidTr="003D2430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37CB" w14:textId="77777777" w:rsidR="005926AA" w:rsidRDefault="005926AA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3F9C" w14:textId="77777777" w:rsidR="005926AA" w:rsidRDefault="00E02553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意見交換 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E28C02" w14:textId="77777777" w:rsidR="00FF6893" w:rsidRPr="003D2430" w:rsidRDefault="00FF6893" w:rsidP="005D43A2">
            <w:pPr>
              <w:spacing w:after="0"/>
              <w:ind w:left="106"/>
              <w:rPr>
                <w:rFonts w:ascii="ＭＳ 明朝" w:eastAsia="ＭＳ 明朝" w:hAnsi="ＭＳ 明朝" w:cs="ＭＳ 明朝"/>
              </w:rPr>
            </w:pPr>
            <w:r w:rsidRPr="003D2430">
              <w:rPr>
                <w:rFonts w:ascii="ＭＳ 明朝" w:eastAsia="ＭＳ 明朝" w:hAnsi="ＭＳ 明朝" w:cs="ＭＳ 明朝" w:hint="eastAsia"/>
              </w:rPr>
              <w:t>・プール跡地の利用</w:t>
            </w:r>
          </w:p>
          <w:p w14:paraId="0CE3F147" w14:textId="77777777" w:rsidR="00FF6893" w:rsidRPr="003D2430" w:rsidRDefault="00FF6893" w:rsidP="005D43A2">
            <w:pPr>
              <w:spacing w:after="0"/>
              <w:ind w:left="106"/>
              <w:rPr>
                <w:rFonts w:ascii="ＭＳ 明朝" w:eastAsia="ＭＳ 明朝" w:hAnsi="ＭＳ 明朝" w:cs="ＭＳ 明朝"/>
              </w:rPr>
            </w:pPr>
            <w:r w:rsidRPr="003D2430">
              <w:rPr>
                <w:rFonts w:ascii="ＭＳ 明朝" w:eastAsia="ＭＳ 明朝" w:hAnsi="ＭＳ 明朝" w:cs="ＭＳ 明朝" w:hint="eastAsia"/>
              </w:rPr>
              <w:t>・岩波駅周辺整備と歩行者の安全</w:t>
            </w:r>
          </w:p>
          <w:p w14:paraId="4D18823D" w14:textId="2166039B" w:rsidR="005926AA" w:rsidRPr="003D2430" w:rsidRDefault="00FF6893" w:rsidP="00CF59BE">
            <w:pPr>
              <w:spacing w:after="0"/>
              <w:ind w:left="106"/>
              <w:rPr>
                <w:rFonts w:ascii="ＭＳ 明朝" w:eastAsia="ＭＳ 明朝" w:hAnsi="ＭＳ 明朝" w:cs="ＭＳ 明朝"/>
              </w:rPr>
            </w:pPr>
            <w:r w:rsidRPr="003D2430">
              <w:rPr>
                <w:rFonts w:ascii="ＭＳ 明朝" w:eastAsia="ＭＳ 明朝" w:hAnsi="ＭＳ 明朝" w:cs="ＭＳ 明朝" w:hint="eastAsia"/>
              </w:rPr>
              <w:t>・新川踏切</w:t>
            </w:r>
            <w:r w:rsidR="00CF59BE" w:rsidRPr="003D2430">
              <w:rPr>
                <w:rFonts w:ascii="ＭＳ 明朝" w:eastAsia="ＭＳ 明朝" w:hAnsi="ＭＳ 明朝" w:cs="ＭＳ 明朝" w:hint="eastAsia"/>
              </w:rPr>
              <w:t>の</w:t>
            </w:r>
            <w:r w:rsidRPr="003D2430">
              <w:rPr>
                <w:rFonts w:ascii="ＭＳ 明朝" w:eastAsia="ＭＳ 明朝" w:hAnsi="ＭＳ 明朝" w:cs="ＭＳ 明朝" w:hint="eastAsia"/>
              </w:rPr>
              <w:t>拡幅</w:t>
            </w:r>
            <w:r w:rsidR="00CF59BE" w:rsidRPr="003D2430">
              <w:rPr>
                <w:rFonts w:ascii="ＭＳ 明朝" w:eastAsia="ＭＳ 明朝" w:hAnsi="ＭＳ 明朝" w:cs="ＭＳ 明朝" w:hint="eastAsia"/>
              </w:rPr>
              <w:t xml:space="preserve">　　他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934A1" w14:textId="77777777" w:rsidR="005926AA" w:rsidRDefault="005926AA"/>
        </w:tc>
      </w:tr>
    </w:tbl>
    <w:p w14:paraId="1B4EBF4A" w14:textId="77777777" w:rsidR="00DC3237" w:rsidRDefault="00DC3237">
      <w:pPr>
        <w:spacing w:after="2"/>
        <w:ind w:left="-5" w:hanging="10"/>
        <w:rPr>
          <w:rFonts w:ascii="ＭＳ 明朝" w:eastAsia="ＭＳ 明朝" w:hAnsi="ＭＳ 明朝" w:cs="ＭＳ 明朝"/>
          <w:sz w:val="24"/>
        </w:rPr>
      </w:pPr>
    </w:p>
    <w:p w14:paraId="5EF13A79" w14:textId="100BCD77" w:rsidR="005926AA" w:rsidRDefault="00E02553" w:rsidP="00CF59BE">
      <w:pPr>
        <w:spacing w:after="2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２．市民の質問・意見等 </w:t>
      </w:r>
    </w:p>
    <w:tbl>
      <w:tblPr>
        <w:tblStyle w:val="TableGrid"/>
        <w:tblW w:w="9753" w:type="dxa"/>
        <w:tblInd w:w="-5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1999"/>
        <w:gridCol w:w="7754"/>
      </w:tblGrid>
      <w:tr w:rsidR="005926AA" w14:paraId="18C54193" w14:textId="77777777" w:rsidTr="002F18A9">
        <w:trPr>
          <w:trHeight w:val="334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5CCD" w14:textId="661550A5" w:rsidR="005926AA" w:rsidRPr="00FE0804" w:rsidRDefault="00FE0804" w:rsidP="00FE0804">
            <w:pPr>
              <w:spacing w:after="0"/>
              <w:ind w:right="182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質問と回答など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F22D" w14:textId="77777777" w:rsidR="00CF59BE" w:rsidRPr="001569C1" w:rsidRDefault="00CA4C20" w:rsidP="00B85A5D">
            <w:pPr>
              <w:spacing w:after="0"/>
              <w:ind w:left="106"/>
              <w:rPr>
                <w:rFonts w:ascii="ＭＳ 明朝" w:eastAsia="ＭＳ 明朝" w:hAnsi="ＭＳ 明朝" w:cs="ＭＳ 明朝"/>
              </w:rPr>
            </w:pPr>
            <w:r w:rsidRPr="001569C1">
              <w:rPr>
                <w:rFonts w:ascii="ＭＳ 明朝" w:eastAsia="ＭＳ 明朝" w:hAnsi="ＭＳ 明朝" w:cs="ＭＳ 明朝" w:hint="eastAsia"/>
              </w:rPr>
              <w:t>・</w:t>
            </w:r>
            <w:r w:rsidR="00FF6893" w:rsidRPr="001569C1">
              <w:rPr>
                <w:rFonts w:ascii="ＭＳ 明朝" w:eastAsia="ＭＳ 明朝" w:hAnsi="ＭＳ 明朝" w:cs="ＭＳ 明朝" w:hint="eastAsia"/>
              </w:rPr>
              <w:t>市街化調整区域であることが一番の課題である。</w:t>
            </w:r>
          </w:p>
          <w:p w14:paraId="03D90D68" w14:textId="51EE7E37" w:rsidR="00CF59BE" w:rsidRPr="001569C1" w:rsidRDefault="00CF59BE" w:rsidP="00B85A5D">
            <w:pPr>
              <w:spacing w:after="0"/>
              <w:ind w:left="106"/>
              <w:rPr>
                <w:rFonts w:ascii="ＭＳ 明朝" w:eastAsia="ＭＳ 明朝" w:hAnsi="ＭＳ 明朝" w:cs="ＭＳ 明朝"/>
              </w:rPr>
            </w:pPr>
            <w:r w:rsidRPr="001569C1">
              <w:rPr>
                <w:rFonts w:ascii="ＭＳ 明朝" w:eastAsia="ＭＳ 明朝" w:hAnsi="ＭＳ 明朝" w:cs="ＭＳ 明朝" w:hint="eastAsia"/>
              </w:rPr>
              <w:t>・新川踏切拡幅</w:t>
            </w:r>
            <w:r w:rsidR="001569C1">
              <w:rPr>
                <w:rFonts w:ascii="ＭＳ 明朝" w:eastAsia="ＭＳ 明朝" w:hAnsi="ＭＳ 明朝" w:cs="ＭＳ 明朝" w:hint="eastAsia"/>
              </w:rPr>
              <w:t>、</w:t>
            </w:r>
            <w:r w:rsidRPr="001569C1">
              <w:rPr>
                <w:rFonts w:ascii="ＭＳ 明朝" w:eastAsia="ＭＳ 明朝" w:hAnsi="ＭＳ 明朝" w:cs="ＭＳ 明朝" w:hint="eastAsia"/>
              </w:rPr>
              <w:t>県道394号から深良橋までの拡幅は、いつ頃になる</w:t>
            </w:r>
            <w:r w:rsidR="001569C1">
              <w:rPr>
                <w:rFonts w:ascii="ＭＳ 明朝" w:eastAsia="ＭＳ 明朝" w:hAnsi="ＭＳ 明朝" w:cs="ＭＳ 明朝" w:hint="eastAsia"/>
              </w:rPr>
              <w:t>か</w:t>
            </w:r>
            <w:r w:rsidRPr="001569C1">
              <w:rPr>
                <w:rFonts w:ascii="ＭＳ 明朝" w:eastAsia="ＭＳ 明朝" w:hAnsi="ＭＳ 明朝" w:cs="ＭＳ 明朝" w:hint="eastAsia"/>
              </w:rPr>
              <w:t>。</w:t>
            </w:r>
          </w:p>
          <w:p w14:paraId="22254645" w14:textId="77777777" w:rsidR="00CF59BE" w:rsidRPr="001569C1" w:rsidRDefault="00CF59BE" w:rsidP="00B85A5D">
            <w:pPr>
              <w:spacing w:after="0"/>
              <w:ind w:left="106"/>
              <w:rPr>
                <w:rFonts w:ascii="ＭＳ 明朝" w:eastAsia="ＭＳ 明朝" w:hAnsi="ＭＳ 明朝" w:cs="ＭＳ 明朝"/>
              </w:rPr>
            </w:pPr>
            <w:r w:rsidRPr="001569C1">
              <w:rPr>
                <w:rFonts w:ascii="ＭＳ 明朝" w:eastAsia="ＭＳ 明朝" w:hAnsi="ＭＳ 明朝" w:cs="ＭＳ 明朝" w:hint="eastAsia"/>
              </w:rPr>
              <w:t>・仙石原新田線の早期完了は、観光誘客、防災上重要。</w:t>
            </w:r>
          </w:p>
          <w:p w14:paraId="30F94932" w14:textId="77777777" w:rsidR="00CF59BE" w:rsidRPr="001569C1" w:rsidRDefault="00CF59BE" w:rsidP="00B85A5D">
            <w:pPr>
              <w:spacing w:after="0"/>
              <w:ind w:left="106"/>
              <w:rPr>
                <w:rFonts w:ascii="ＭＳ 明朝" w:eastAsia="ＭＳ 明朝" w:hAnsi="ＭＳ 明朝" w:cs="ＭＳ 明朝"/>
              </w:rPr>
            </w:pPr>
            <w:r w:rsidRPr="001569C1">
              <w:rPr>
                <w:rFonts w:ascii="ＭＳ 明朝" w:eastAsia="ＭＳ 明朝" w:hAnsi="ＭＳ 明朝" w:cs="ＭＳ 明朝" w:hint="eastAsia"/>
              </w:rPr>
              <w:t>・近年の豪雨災害に対し、山林や堰堤等の整備などの防止策が必要。</w:t>
            </w:r>
          </w:p>
          <w:p w14:paraId="4C74DF80" w14:textId="77777777" w:rsidR="00B979B9" w:rsidRPr="001569C1" w:rsidRDefault="00CF59BE" w:rsidP="00B85A5D">
            <w:pPr>
              <w:spacing w:after="0"/>
              <w:ind w:left="106"/>
              <w:rPr>
                <w:rFonts w:ascii="ＭＳ 明朝" w:eastAsia="ＭＳ 明朝" w:hAnsi="ＭＳ 明朝" w:cs="ＭＳ 明朝"/>
              </w:rPr>
            </w:pPr>
            <w:r w:rsidRPr="001569C1">
              <w:rPr>
                <w:rFonts w:ascii="ＭＳ 明朝" w:eastAsia="ＭＳ 明朝" w:hAnsi="ＭＳ 明朝" w:cs="ＭＳ 明朝" w:hint="eastAsia"/>
              </w:rPr>
              <w:t>・岩波駅周辺</w:t>
            </w:r>
            <w:r w:rsidR="00B979B9" w:rsidRPr="001569C1">
              <w:rPr>
                <w:rFonts w:ascii="ＭＳ 明朝" w:eastAsia="ＭＳ 明朝" w:hAnsi="ＭＳ 明朝" w:cs="ＭＳ 明朝" w:hint="eastAsia"/>
              </w:rPr>
              <w:t>の整備では、駅利用者の安全確保に注力を。</w:t>
            </w:r>
          </w:p>
          <w:p w14:paraId="2E9AD659" w14:textId="77777777" w:rsidR="00B979B9" w:rsidRPr="001569C1" w:rsidRDefault="00B979B9" w:rsidP="00B85A5D">
            <w:pPr>
              <w:spacing w:after="0"/>
              <w:ind w:left="106"/>
              <w:rPr>
                <w:rFonts w:ascii="ＭＳ 明朝" w:eastAsia="ＭＳ 明朝" w:hAnsi="ＭＳ 明朝" w:cs="ＭＳ 明朝"/>
              </w:rPr>
            </w:pPr>
            <w:r w:rsidRPr="001569C1">
              <w:rPr>
                <w:rFonts w:ascii="ＭＳ 明朝" w:eastAsia="ＭＳ 明朝" w:hAnsi="ＭＳ 明朝" w:cs="ＭＳ 明朝" w:hint="eastAsia"/>
              </w:rPr>
              <w:t>・市営プール跡地の利用はどうなるのか。</w:t>
            </w:r>
          </w:p>
          <w:p w14:paraId="0EAA34EB" w14:textId="77777777" w:rsidR="00B979B9" w:rsidRDefault="00B979B9" w:rsidP="00B979B9">
            <w:pPr>
              <w:spacing w:after="0"/>
              <w:ind w:left="106" w:firstLineChars="200" w:firstLine="4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決まっていないが、公園と一体的に利用することが検討されている。</w:t>
            </w:r>
          </w:p>
          <w:p w14:paraId="2629483E" w14:textId="3D8641D0" w:rsidR="00207674" w:rsidRPr="001569C1" w:rsidRDefault="00B979B9" w:rsidP="001569C1">
            <w:pPr>
              <w:spacing w:after="0"/>
              <w:ind w:left="106" w:firstLineChars="50" w:firstLine="110"/>
              <w:rPr>
                <w:rFonts w:ascii="ＭＳ Ｐ明朝" w:eastAsia="ＭＳ Ｐ明朝" w:hAnsi="ＭＳ Ｐ明朝"/>
              </w:rPr>
            </w:pPr>
            <w:r w:rsidRPr="001569C1">
              <w:rPr>
                <w:rFonts w:ascii="ＭＳ Ｐ明朝" w:eastAsia="ＭＳ Ｐ明朝" w:hAnsi="ＭＳ Ｐ明朝" w:hint="eastAsia"/>
              </w:rPr>
              <w:t>・</w:t>
            </w:r>
            <w:r w:rsidRPr="001569C1">
              <w:rPr>
                <w:rFonts w:ascii="ＭＳ Ｐ明朝" w:eastAsia="ＭＳ Ｐ明朝" w:hAnsi="ＭＳ Ｐ明朝" w:hint="eastAsia"/>
                <w:color w:val="auto"/>
              </w:rPr>
              <w:t>大型施設が沼津市に立地する</w:t>
            </w:r>
            <w:r w:rsidR="001569C1">
              <w:rPr>
                <w:rFonts w:ascii="ＭＳ Ｐ明朝" w:eastAsia="ＭＳ Ｐ明朝" w:hAnsi="ＭＳ Ｐ明朝" w:hint="eastAsia"/>
                <w:color w:val="auto"/>
              </w:rPr>
              <w:t>報道があった</w:t>
            </w:r>
            <w:r w:rsidRPr="001569C1">
              <w:rPr>
                <w:rFonts w:ascii="ＭＳ Ｐ明朝" w:eastAsia="ＭＳ Ｐ明朝" w:hAnsi="ＭＳ Ｐ明朝" w:hint="eastAsia"/>
                <w:color w:val="auto"/>
              </w:rPr>
              <w:t>が、裾野市も地域を活性化する誘客アイデアが必要。</w:t>
            </w:r>
          </w:p>
        </w:tc>
      </w:tr>
    </w:tbl>
    <w:p w14:paraId="3DDEB8DE" w14:textId="77777777" w:rsidR="005926AA" w:rsidRDefault="00E02553">
      <w:pPr>
        <w:spacing w:after="0"/>
        <w:jc w:val="both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5926AA">
      <w:footerReference w:type="even" r:id="rId7"/>
      <w:footerReference w:type="default" r:id="rId8"/>
      <w:footerReference w:type="first" r:id="rId9"/>
      <w:pgSz w:w="11906" w:h="16838"/>
      <w:pgMar w:top="1423" w:right="1124" w:bottom="1234" w:left="1248" w:header="72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8EC4" w14:textId="77777777" w:rsidR="002874F6" w:rsidRDefault="002874F6">
      <w:pPr>
        <w:spacing w:after="0" w:line="240" w:lineRule="auto"/>
      </w:pPr>
      <w:r>
        <w:separator/>
      </w:r>
    </w:p>
  </w:endnote>
  <w:endnote w:type="continuationSeparator" w:id="0">
    <w:p w14:paraId="406CEB2B" w14:textId="77777777" w:rsidR="002874F6" w:rsidRDefault="0028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5F88" w14:textId="77777777" w:rsidR="005926AA" w:rsidRDefault="00E02553">
    <w:pPr>
      <w:spacing w:after="0" w:line="240" w:lineRule="auto"/>
      <w:ind w:right="4402" w:firstLine="4402"/>
    </w:pPr>
    <w:r>
      <w:rPr>
        <w:rFonts w:ascii="ＭＳ 明朝" w:eastAsia="ＭＳ 明朝" w:hAnsi="ＭＳ 明朝" w:cs="ＭＳ 明朝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1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-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BFA7" w14:textId="5B757D1A" w:rsidR="005926AA" w:rsidRDefault="005926AA">
    <w:pPr>
      <w:spacing w:after="0" w:line="240" w:lineRule="auto"/>
      <w:ind w:right="4402" w:firstLine="44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B474" w14:textId="77777777" w:rsidR="005926AA" w:rsidRDefault="00E02553">
    <w:pPr>
      <w:spacing w:after="0" w:line="240" w:lineRule="auto"/>
      <w:ind w:right="4402" w:firstLine="4402"/>
    </w:pPr>
    <w:r>
      <w:rPr>
        <w:rFonts w:ascii="ＭＳ 明朝" w:eastAsia="ＭＳ 明朝" w:hAnsi="ＭＳ 明朝" w:cs="ＭＳ 明朝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1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-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77AE" w14:textId="77777777" w:rsidR="002874F6" w:rsidRDefault="002874F6">
      <w:pPr>
        <w:spacing w:after="0" w:line="240" w:lineRule="auto"/>
      </w:pPr>
      <w:r>
        <w:separator/>
      </w:r>
    </w:p>
  </w:footnote>
  <w:footnote w:type="continuationSeparator" w:id="0">
    <w:p w14:paraId="437BE1B8" w14:textId="77777777" w:rsidR="002874F6" w:rsidRDefault="00287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AA"/>
    <w:rsid w:val="0001113B"/>
    <w:rsid w:val="00052D0E"/>
    <w:rsid w:val="00060137"/>
    <w:rsid w:val="00155A50"/>
    <w:rsid w:val="001569C1"/>
    <w:rsid w:val="00192D45"/>
    <w:rsid w:val="001C2F63"/>
    <w:rsid w:val="001D73B2"/>
    <w:rsid w:val="00207674"/>
    <w:rsid w:val="00235FFD"/>
    <w:rsid w:val="00255B5C"/>
    <w:rsid w:val="002874F6"/>
    <w:rsid w:val="002F18A9"/>
    <w:rsid w:val="003252ED"/>
    <w:rsid w:val="003675A6"/>
    <w:rsid w:val="00381F50"/>
    <w:rsid w:val="003A4BC6"/>
    <w:rsid w:val="003D2430"/>
    <w:rsid w:val="003E0F9C"/>
    <w:rsid w:val="003F5F28"/>
    <w:rsid w:val="00411CB8"/>
    <w:rsid w:val="00442557"/>
    <w:rsid w:val="004F4F04"/>
    <w:rsid w:val="00591055"/>
    <w:rsid w:val="005926AA"/>
    <w:rsid w:val="005C4F5B"/>
    <w:rsid w:val="005D43A2"/>
    <w:rsid w:val="005E25CE"/>
    <w:rsid w:val="005F2B80"/>
    <w:rsid w:val="006220D5"/>
    <w:rsid w:val="00660C1E"/>
    <w:rsid w:val="00726896"/>
    <w:rsid w:val="00787FEE"/>
    <w:rsid w:val="007D67CC"/>
    <w:rsid w:val="007F418A"/>
    <w:rsid w:val="0081723F"/>
    <w:rsid w:val="008367B9"/>
    <w:rsid w:val="008372FB"/>
    <w:rsid w:val="00861618"/>
    <w:rsid w:val="008E2AE0"/>
    <w:rsid w:val="008E59B8"/>
    <w:rsid w:val="00985493"/>
    <w:rsid w:val="00992D3F"/>
    <w:rsid w:val="00A37C84"/>
    <w:rsid w:val="00A65427"/>
    <w:rsid w:val="00AE4FE8"/>
    <w:rsid w:val="00B5634F"/>
    <w:rsid w:val="00B85A5D"/>
    <w:rsid w:val="00B979B9"/>
    <w:rsid w:val="00BC1574"/>
    <w:rsid w:val="00BF67F5"/>
    <w:rsid w:val="00C549D6"/>
    <w:rsid w:val="00CA4C20"/>
    <w:rsid w:val="00CF2DC4"/>
    <w:rsid w:val="00CF59BE"/>
    <w:rsid w:val="00D279FC"/>
    <w:rsid w:val="00D973E8"/>
    <w:rsid w:val="00DC3237"/>
    <w:rsid w:val="00DC3867"/>
    <w:rsid w:val="00E02553"/>
    <w:rsid w:val="00E305FA"/>
    <w:rsid w:val="00EC3754"/>
    <w:rsid w:val="00F1023D"/>
    <w:rsid w:val="00F17395"/>
    <w:rsid w:val="00F81CFB"/>
    <w:rsid w:val="00FE0804"/>
    <w:rsid w:val="00FE2E8C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A8F1B"/>
  <w15:docId w15:val="{30688000-D989-494F-8816-AA8BEF7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0" w:line="259" w:lineRule="auto"/>
      <w:ind w:right="118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1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57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87AF-0120-4A88-9A76-29484A0F365F}">
  <ds:schemaRefs>
    <ds:schemaRef ds:uri="http://schemas.openxmlformats.org/officeDocument/2006/bibliography"/>
  </ds:schemaRefs>
</ds:datastoreItem>
</file>