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C60FD" w14:textId="77777777" w:rsidR="00FE6DA7" w:rsidRDefault="00152D07">
      <w:r>
        <w:rPr>
          <w:rFonts w:hint="eastAsia"/>
        </w:rPr>
        <w:t xml:space="preserve">（様式１）　</w:t>
      </w:r>
    </w:p>
    <w:p w14:paraId="14718495" w14:textId="77777777" w:rsidR="00FE6DA7" w:rsidRDefault="00152D07">
      <w:pPr>
        <w:ind w:firstLineChars="500" w:firstLine="1050"/>
      </w:pPr>
      <w:r>
        <w:rPr>
          <w:rFonts w:hint="eastAsia"/>
        </w:rPr>
        <w:t xml:space="preserve">　　　　　　　　　　　　　　　　　　　　　　　　　　　　　　年　　月　　日</w:t>
      </w:r>
    </w:p>
    <w:p w14:paraId="02C6CC1D" w14:textId="7CAE1BE7" w:rsidR="00FE6DA7" w:rsidRDefault="00152D07" w:rsidP="00276356">
      <w:pPr>
        <w:spacing w:after="0"/>
        <w:ind w:firstLineChars="100" w:firstLine="210"/>
      </w:pPr>
      <w:r>
        <w:rPr>
          <w:rFonts w:hint="eastAsia"/>
        </w:rPr>
        <w:t>裾野市長</w:t>
      </w:r>
      <w:r>
        <w:t xml:space="preserve">  </w:t>
      </w:r>
      <w:r>
        <w:rPr>
          <w:rFonts w:hint="eastAsia"/>
        </w:rPr>
        <w:t>宛</w:t>
      </w:r>
    </w:p>
    <w:p w14:paraId="1C9F44F3" w14:textId="63778D97" w:rsidR="00FE6DA7" w:rsidRDefault="00152D07" w:rsidP="00276356">
      <w:pPr>
        <w:spacing w:after="0"/>
        <w:jc w:val="center"/>
        <w:rPr>
          <w:rFonts w:ascii="ＭＳ ゴシック" w:eastAsia="ＭＳ ゴシック" w:hAnsi="ＭＳ ゴシック"/>
          <w:b/>
          <w:sz w:val="24"/>
        </w:rPr>
      </w:pPr>
      <w:r w:rsidRPr="001D5BD8">
        <w:rPr>
          <w:rFonts w:ascii="ＭＳ ゴシック" w:eastAsia="ＭＳ ゴシック" w:hAnsi="ＭＳ ゴシック" w:hint="eastAsia"/>
          <w:b/>
          <w:sz w:val="24"/>
        </w:rPr>
        <w:t>裾野市地域包括支援センター</w:t>
      </w:r>
      <w:r w:rsidR="004069C2">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業務企画提案申込書</w:t>
      </w:r>
    </w:p>
    <w:p w14:paraId="51356BE3" w14:textId="77777777" w:rsidR="00276356" w:rsidRDefault="00276356" w:rsidP="00276356">
      <w:pPr>
        <w:spacing w:after="0"/>
        <w:jc w:val="center"/>
        <w:rPr>
          <w:rFonts w:ascii="ＭＳ ゴシック" w:eastAsia="ＭＳ ゴシック" w:hAnsi="ＭＳ ゴシック"/>
          <w:b/>
          <w:sz w:val="24"/>
        </w:rPr>
      </w:pPr>
    </w:p>
    <w:p w14:paraId="35AE49EF" w14:textId="127F9322" w:rsidR="00F55D47" w:rsidRDefault="004069C2" w:rsidP="00DE6A60">
      <w:pPr>
        <w:spacing w:after="0" w:line="320" w:lineRule="exact"/>
        <w:rPr>
          <w:rFonts w:ascii="ＭＳ 明朝" w:hAnsi="ＭＳ 明朝"/>
          <w:bCs/>
          <w:szCs w:val="21"/>
        </w:rPr>
      </w:pPr>
      <w:r>
        <w:rPr>
          <w:rFonts w:ascii="ＭＳ ゴシック" w:eastAsia="ＭＳ ゴシック" w:hAnsi="ＭＳ ゴシック" w:hint="eastAsia"/>
          <w:b/>
          <w:sz w:val="24"/>
        </w:rPr>
        <w:t xml:space="preserve">　</w:t>
      </w:r>
      <w:r w:rsidR="00F55D47" w:rsidRPr="00F55D47">
        <w:rPr>
          <w:rFonts w:ascii="ＭＳ 明朝" w:hAnsi="ＭＳ 明朝" w:hint="eastAsia"/>
          <w:bCs/>
          <w:szCs w:val="21"/>
        </w:rPr>
        <w:t>裾野市地域包括支援センター業務委託公募型プロポーザル募集要領等に基づき、参加することを表明するとともに、</w:t>
      </w:r>
      <w:r w:rsidR="0068310A">
        <w:rPr>
          <w:rFonts w:ascii="ＭＳ 明朝" w:hAnsi="ＭＳ 明朝" w:hint="eastAsia"/>
          <w:bCs/>
          <w:szCs w:val="21"/>
        </w:rPr>
        <w:t>企画提案を</w:t>
      </w:r>
      <w:r w:rsidR="00F55D47" w:rsidRPr="00F55D47">
        <w:rPr>
          <w:rFonts w:ascii="ＭＳ 明朝" w:hAnsi="ＭＳ 明朝" w:hint="eastAsia"/>
          <w:bCs/>
          <w:szCs w:val="21"/>
        </w:rPr>
        <w:t>次の添付書類を添えて</w:t>
      </w:r>
      <w:r w:rsidR="0068310A">
        <w:rPr>
          <w:rFonts w:ascii="ＭＳ 明朝" w:hAnsi="ＭＳ 明朝" w:hint="eastAsia"/>
          <w:bCs/>
          <w:szCs w:val="21"/>
        </w:rPr>
        <w:t>申し込みます</w:t>
      </w:r>
      <w:r w:rsidR="00F55D47" w:rsidRPr="00F55D47">
        <w:rPr>
          <w:rFonts w:ascii="ＭＳ 明朝" w:hAnsi="ＭＳ 明朝" w:hint="eastAsia"/>
          <w:bCs/>
          <w:szCs w:val="21"/>
        </w:rPr>
        <w:t>。</w:t>
      </w:r>
    </w:p>
    <w:p w14:paraId="2524EBAE" w14:textId="67013DD7" w:rsidR="00FE6DA7" w:rsidRPr="00F55D47" w:rsidRDefault="00F55D47" w:rsidP="00DE6A60">
      <w:pPr>
        <w:spacing w:after="0" w:line="320" w:lineRule="exact"/>
        <w:ind w:firstLineChars="100" w:firstLine="210"/>
        <w:rPr>
          <w:rFonts w:ascii="ＭＳ 明朝" w:hAnsi="ＭＳ 明朝"/>
          <w:bCs/>
          <w:szCs w:val="21"/>
        </w:rPr>
      </w:pPr>
      <w:r>
        <w:rPr>
          <w:rFonts w:ascii="ＭＳ 明朝" w:hAnsi="ＭＳ 明朝" w:hint="eastAsia"/>
          <w:bCs/>
          <w:szCs w:val="21"/>
        </w:rPr>
        <w:t>な</w:t>
      </w:r>
      <w:r w:rsidRPr="00F55D47">
        <w:rPr>
          <w:rFonts w:ascii="ＭＳ 明朝" w:hAnsi="ＭＳ 明朝" w:hint="eastAsia"/>
          <w:bCs/>
          <w:szCs w:val="21"/>
        </w:rPr>
        <w:t>お、本書類及び添付書類の記載事項は、事実と相違ないこと、応募事業者の制限事項には抵触していないことを誓約いたします。また、応募後に参加要件を有していないことが判明したとき、参加要件を有しなくなったときは、速やかに申し出るとともに、委託事業者としての不選定や取り消し等の処分を受けることがあっても、何ら異議がないことを誓約いたします。</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4"/>
        <w:gridCol w:w="6662"/>
      </w:tblGrid>
      <w:tr w:rsidR="00FE6DA7" w14:paraId="7DC2D893" w14:textId="77777777" w:rsidTr="00276356">
        <w:trPr>
          <w:trHeight w:hRule="exact" w:val="454"/>
        </w:trPr>
        <w:tc>
          <w:tcPr>
            <w:tcW w:w="9176" w:type="dxa"/>
            <w:gridSpan w:val="2"/>
            <w:tcBorders>
              <w:top w:val="single" w:sz="12" w:space="0" w:color="auto"/>
              <w:left w:val="single" w:sz="12" w:space="0" w:color="auto"/>
              <w:right w:val="single" w:sz="12" w:space="0" w:color="auto"/>
            </w:tcBorders>
            <w:vAlign w:val="center"/>
          </w:tcPr>
          <w:p w14:paraId="14723E0B" w14:textId="77777777" w:rsidR="00FE6DA7" w:rsidRPr="00276356" w:rsidRDefault="00152D07">
            <w:pPr>
              <w:rPr>
                <w:rFonts w:ascii="ＭＳ ゴシック" w:eastAsia="ＭＳ ゴシック" w:hAnsi="ＭＳ ゴシック"/>
                <w:b/>
                <w:bCs/>
                <w:sz w:val="22"/>
                <w:szCs w:val="22"/>
              </w:rPr>
            </w:pPr>
            <w:r w:rsidRPr="00276356">
              <w:rPr>
                <w:rFonts w:ascii="ＭＳ ゴシック" w:eastAsia="ＭＳ ゴシック" w:hAnsi="ＭＳ ゴシック" w:hint="eastAsia"/>
                <w:b/>
                <w:bCs/>
                <w:sz w:val="22"/>
                <w:szCs w:val="22"/>
              </w:rPr>
              <w:t>応募者に関する事項</w:t>
            </w:r>
          </w:p>
        </w:tc>
      </w:tr>
      <w:tr w:rsidR="00FE6DA7" w14:paraId="36E60E0D" w14:textId="77777777" w:rsidTr="00276356">
        <w:trPr>
          <w:trHeight w:hRule="exact" w:val="454"/>
        </w:trPr>
        <w:tc>
          <w:tcPr>
            <w:tcW w:w="2514" w:type="dxa"/>
            <w:tcBorders>
              <w:left w:val="single" w:sz="12" w:space="0" w:color="auto"/>
            </w:tcBorders>
            <w:vAlign w:val="center"/>
          </w:tcPr>
          <w:p w14:paraId="36FB8287" w14:textId="77777777" w:rsidR="00FE6DA7" w:rsidRDefault="00152D07">
            <w:pPr>
              <w:ind w:firstLineChars="100" w:firstLine="210"/>
            </w:pPr>
            <w:r>
              <w:rPr>
                <w:rFonts w:hint="eastAsia"/>
              </w:rPr>
              <w:t>法人の名称</w:t>
            </w:r>
          </w:p>
        </w:tc>
        <w:tc>
          <w:tcPr>
            <w:tcW w:w="6662" w:type="dxa"/>
            <w:tcBorders>
              <w:right w:val="single" w:sz="12" w:space="0" w:color="auto"/>
            </w:tcBorders>
            <w:vAlign w:val="center"/>
          </w:tcPr>
          <w:p w14:paraId="69CB4A16" w14:textId="77777777" w:rsidR="00FE6DA7" w:rsidRDefault="00FE6DA7"/>
        </w:tc>
      </w:tr>
      <w:tr w:rsidR="00FE6DA7" w14:paraId="2116CB98" w14:textId="77777777" w:rsidTr="00276356">
        <w:trPr>
          <w:trHeight w:hRule="exact" w:val="454"/>
        </w:trPr>
        <w:tc>
          <w:tcPr>
            <w:tcW w:w="2514" w:type="dxa"/>
            <w:tcBorders>
              <w:left w:val="single" w:sz="12" w:space="0" w:color="auto"/>
            </w:tcBorders>
            <w:vAlign w:val="center"/>
          </w:tcPr>
          <w:p w14:paraId="32B5DD51" w14:textId="77777777" w:rsidR="00FE6DA7" w:rsidRDefault="00152D07">
            <w:pPr>
              <w:ind w:firstLineChars="100" w:firstLine="210"/>
            </w:pPr>
            <w:r>
              <w:rPr>
                <w:rFonts w:hint="eastAsia"/>
              </w:rPr>
              <w:t>所在地</w:t>
            </w:r>
          </w:p>
        </w:tc>
        <w:tc>
          <w:tcPr>
            <w:tcW w:w="6662" w:type="dxa"/>
            <w:tcBorders>
              <w:right w:val="single" w:sz="12" w:space="0" w:color="auto"/>
            </w:tcBorders>
            <w:vAlign w:val="center"/>
          </w:tcPr>
          <w:p w14:paraId="05F8490B" w14:textId="77777777" w:rsidR="00FE6DA7" w:rsidRDefault="00FE6DA7"/>
        </w:tc>
      </w:tr>
      <w:tr w:rsidR="00FE6DA7" w14:paraId="240A28DF" w14:textId="77777777" w:rsidTr="00276356">
        <w:trPr>
          <w:trHeight w:hRule="exact" w:val="454"/>
        </w:trPr>
        <w:tc>
          <w:tcPr>
            <w:tcW w:w="2514" w:type="dxa"/>
            <w:tcBorders>
              <w:left w:val="single" w:sz="12" w:space="0" w:color="auto"/>
              <w:bottom w:val="single" w:sz="12" w:space="0" w:color="auto"/>
            </w:tcBorders>
            <w:vAlign w:val="center"/>
          </w:tcPr>
          <w:p w14:paraId="028D3A39" w14:textId="77777777" w:rsidR="00FE6DA7" w:rsidRDefault="00152D07">
            <w:pPr>
              <w:ind w:firstLineChars="100" w:firstLine="210"/>
            </w:pPr>
            <w:r>
              <w:rPr>
                <w:rFonts w:hint="eastAsia"/>
              </w:rPr>
              <w:t>代表者役職・氏名</w:t>
            </w:r>
          </w:p>
        </w:tc>
        <w:tc>
          <w:tcPr>
            <w:tcW w:w="6662" w:type="dxa"/>
            <w:tcBorders>
              <w:bottom w:val="single" w:sz="12" w:space="0" w:color="auto"/>
              <w:right w:val="single" w:sz="12" w:space="0" w:color="auto"/>
            </w:tcBorders>
            <w:vAlign w:val="center"/>
          </w:tcPr>
          <w:p w14:paraId="7EFF526D" w14:textId="77777777" w:rsidR="00FE6DA7" w:rsidRDefault="00152D07">
            <w:r>
              <w:rPr>
                <w:rFonts w:hint="eastAsia"/>
              </w:rPr>
              <w:t xml:space="preserve">　　　　　　　　　　　　　　　　　　　　　　　　　　</w:t>
            </w:r>
          </w:p>
        </w:tc>
      </w:tr>
      <w:tr w:rsidR="00FE6DA7" w14:paraId="1D333C14" w14:textId="77777777" w:rsidTr="00276356">
        <w:trPr>
          <w:trHeight w:hRule="exact" w:val="454"/>
        </w:trPr>
        <w:tc>
          <w:tcPr>
            <w:tcW w:w="9176" w:type="dxa"/>
            <w:gridSpan w:val="2"/>
            <w:tcBorders>
              <w:top w:val="single" w:sz="12" w:space="0" w:color="auto"/>
              <w:left w:val="single" w:sz="12" w:space="0" w:color="auto"/>
              <w:right w:val="single" w:sz="12" w:space="0" w:color="auto"/>
            </w:tcBorders>
            <w:vAlign w:val="center"/>
          </w:tcPr>
          <w:p w14:paraId="3F9DA0EB" w14:textId="77777777" w:rsidR="00FE6DA7" w:rsidRPr="00276356" w:rsidRDefault="00152D07">
            <w:pPr>
              <w:rPr>
                <w:rFonts w:ascii="ＭＳ ゴシック" w:eastAsia="ＭＳ ゴシック" w:hAnsi="ＭＳ ゴシック"/>
                <w:b/>
                <w:bCs/>
                <w:sz w:val="22"/>
                <w:szCs w:val="22"/>
              </w:rPr>
            </w:pPr>
            <w:r w:rsidRPr="00276356">
              <w:rPr>
                <w:rFonts w:ascii="ＭＳ ゴシック" w:eastAsia="ＭＳ ゴシック" w:hAnsi="ＭＳ ゴシック" w:hint="eastAsia"/>
                <w:b/>
                <w:bCs/>
                <w:sz w:val="22"/>
                <w:szCs w:val="22"/>
              </w:rPr>
              <w:t>連絡先・結果通知先に関する事項</w:t>
            </w:r>
          </w:p>
        </w:tc>
      </w:tr>
      <w:tr w:rsidR="00FE6DA7" w14:paraId="5C5ACF0E" w14:textId="77777777" w:rsidTr="00276356">
        <w:trPr>
          <w:trHeight w:hRule="exact" w:val="454"/>
        </w:trPr>
        <w:tc>
          <w:tcPr>
            <w:tcW w:w="2514" w:type="dxa"/>
            <w:tcBorders>
              <w:left w:val="single" w:sz="12" w:space="0" w:color="auto"/>
            </w:tcBorders>
            <w:vAlign w:val="center"/>
          </w:tcPr>
          <w:p w14:paraId="51948389" w14:textId="77777777" w:rsidR="00FE6DA7" w:rsidRDefault="00152D07">
            <w:pPr>
              <w:ind w:firstLineChars="100" w:firstLine="210"/>
            </w:pPr>
            <w:r>
              <w:rPr>
                <w:rFonts w:hint="eastAsia"/>
              </w:rPr>
              <w:t>責任者氏名</w:t>
            </w:r>
          </w:p>
        </w:tc>
        <w:tc>
          <w:tcPr>
            <w:tcW w:w="6662" w:type="dxa"/>
            <w:tcBorders>
              <w:right w:val="single" w:sz="12" w:space="0" w:color="auto"/>
            </w:tcBorders>
            <w:vAlign w:val="center"/>
          </w:tcPr>
          <w:p w14:paraId="4987086B" w14:textId="77777777" w:rsidR="00FE6DA7" w:rsidRDefault="00FE6DA7"/>
        </w:tc>
      </w:tr>
      <w:tr w:rsidR="00FE6DA7" w14:paraId="6D9D8CEA" w14:textId="77777777" w:rsidTr="00276356">
        <w:trPr>
          <w:trHeight w:hRule="exact" w:val="454"/>
        </w:trPr>
        <w:tc>
          <w:tcPr>
            <w:tcW w:w="2514" w:type="dxa"/>
            <w:tcBorders>
              <w:left w:val="single" w:sz="12" w:space="0" w:color="auto"/>
            </w:tcBorders>
            <w:vAlign w:val="center"/>
          </w:tcPr>
          <w:p w14:paraId="22C6324A" w14:textId="77777777" w:rsidR="00FE6DA7" w:rsidRDefault="00152D07">
            <w:pPr>
              <w:ind w:firstLineChars="100" w:firstLine="210"/>
            </w:pPr>
            <w:r>
              <w:rPr>
                <w:rFonts w:hint="eastAsia"/>
              </w:rPr>
              <w:t>勤務先</w:t>
            </w:r>
          </w:p>
        </w:tc>
        <w:tc>
          <w:tcPr>
            <w:tcW w:w="6662" w:type="dxa"/>
            <w:tcBorders>
              <w:right w:val="single" w:sz="12" w:space="0" w:color="auto"/>
            </w:tcBorders>
            <w:vAlign w:val="center"/>
          </w:tcPr>
          <w:p w14:paraId="2884116F" w14:textId="77777777" w:rsidR="00FE6DA7" w:rsidRDefault="00FE6DA7"/>
        </w:tc>
      </w:tr>
      <w:tr w:rsidR="00FE6DA7" w14:paraId="30A91CD9" w14:textId="77777777" w:rsidTr="00276356">
        <w:trPr>
          <w:trHeight w:hRule="exact" w:val="454"/>
        </w:trPr>
        <w:tc>
          <w:tcPr>
            <w:tcW w:w="2514" w:type="dxa"/>
            <w:tcBorders>
              <w:left w:val="single" w:sz="12" w:space="0" w:color="auto"/>
            </w:tcBorders>
            <w:vAlign w:val="center"/>
          </w:tcPr>
          <w:p w14:paraId="5033D2AF" w14:textId="77777777" w:rsidR="00FE6DA7" w:rsidRDefault="00152D07">
            <w:pPr>
              <w:ind w:firstLineChars="100" w:firstLine="210"/>
            </w:pPr>
            <w:r>
              <w:rPr>
                <w:rFonts w:hint="eastAsia"/>
              </w:rPr>
              <w:t>所在地</w:t>
            </w:r>
          </w:p>
        </w:tc>
        <w:tc>
          <w:tcPr>
            <w:tcW w:w="6662" w:type="dxa"/>
            <w:tcBorders>
              <w:right w:val="single" w:sz="12" w:space="0" w:color="auto"/>
            </w:tcBorders>
            <w:vAlign w:val="center"/>
          </w:tcPr>
          <w:p w14:paraId="6F267025" w14:textId="77777777" w:rsidR="00FE6DA7" w:rsidRDefault="00FE6DA7"/>
        </w:tc>
      </w:tr>
      <w:tr w:rsidR="00FE6DA7" w14:paraId="198E8A7D" w14:textId="77777777" w:rsidTr="00276356">
        <w:trPr>
          <w:trHeight w:hRule="exact" w:val="454"/>
        </w:trPr>
        <w:tc>
          <w:tcPr>
            <w:tcW w:w="2514" w:type="dxa"/>
            <w:tcBorders>
              <w:left w:val="single" w:sz="12" w:space="0" w:color="auto"/>
            </w:tcBorders>
            <w:vAlign w:val="center"/>
          </w:tcPr>
          <w:p w14:paraId="62C48FC4" w14:textId="77777777" w:rsidR="00FE6DA7" w:rsidRDefault="00152D07">
            <w:pPr>
              <w:ind w:firstLineChars="100" w:firstLine="210"/>
            </w:pPr>
            <w:r>
              <w:rPr>
                <w:rFonts w:hint="eastAsia"/>
              </w:rPr>
              <w:t>電話番号／</w:t>
            </w:r>
            <w:r>
              <w:rPr>
                <w:rFonts w:hint="eastAsia"/>
              </w:rPr>
              <w:t>FAX</w:t>
            </w:r>
            <w:r>
              <w:rPr>
                <w:rFonts w:hint="eastAsia"/>
              </w:rPr>
              <w:t>番号</w:t>
            </w:r>
          </w:p>
        </w:tc>
        <w:tc>
          <w:tcPr>
            <w:tcW w:w="6662" w:type="dxa"/>
            <w:tcBorders>
              <w:right w:val="single" w:sz="12" w:space="0" w:color="auto"/>
            </w:tcBorders>
            <w:vAlign w:val="center"/>
          </w:tcPr>
          <w:p w14:paraId="29CC315D" w14:textId="77777777" w:rsidR="00FE6DA7" w:rsidRDefault="00152D07">
            <w:pPr>
              <w:jc w:val="center"/>
            </w:pPr>
            <w:r>
              <w:rPr>
                <w:rFonts w:hint="eastAsia"/>
              </w:rPr>
              <w:t>／</w:t>
            </w:r>
          </w:p>
        </w:tc>
      </w:tr>
      <w:tr w:rsidR="00FE6DA7" w14:paraId="4B386BE0" w14:textId="77777777" w:rsidTr="00276356">
        <w:trPr>
          <w:trHeight w:hRule="exact" w:val="454"/>
        </w:trPr>
        <w:tc>
          <w:tcPr>
            <w:tcW w:w="2514" w:type="dxa"/>
            <w:tcBorders>
              <w:left w:val="single" w:sz="12" w:space="0" w:color="auto"/>
              <w:bottom w:val="single" w:sz="12" w:space="0" w:color="auto"/>
            </w:tcBorders>
            <w:vAlign w:val="center"/>
          </w:tcPr>
          <w:p w14:paraId="0C639EC0" w14:textId="77777777" w:rsidR="00FE6DA7" w:rsidRDefault="00152D07">
            <w:pPr>
              <w:ind w:firstLineChars="100" w:firstLine="210"/>
            </w:pPr>
            <w:r>
              <w:rPr>
                <w:rFonts w:hint="eastAsia"/>
              </w:rPr>
              <w:t>メールアドレス</w:t>
            </w:r>
          </w:p>
        </w:tc>
        <w:tc>
          <w:tcPr>
            <w:tcW w:w="6662" w:type="dxa"/>
            <w:tcBorders>
              <w:bottom w:val="single" w:sz="12" w:space="0" w:color="auto"/>
              <w:right w:val="single" w:sz="12" w:space="0" w:color="auto"/>
            </w:tcBorders>
            <w:vAlign w:val="center"/>
          </w:tcPr>
          <w:p w14:paraId="64CDEE36" w14:textId="77777777" w:rsidR="00FE6DA7" w:rsidRDefault="00FE6DA7"/>
        </w:tc>
      </w:tr>
    </w:tbl>
    <w:p w14:paraId="6D049049" w14:textId="77777777" w:rsidR="00FE6DA7" w:rsidRDefault="00152D07" w:rsidP="00276356">
      <w:pPr>
        <w:spacing w:after="0" w:line="300" w:lineRule="exact"/>
        <w:ind w:left="424" w:hangingChars="202" w:hanging="424"/>
      </w:pPr>
      <w:r>
        <w:rPr>
          <w:rFonts w:hint="eastAsia"/>
        </w:rPr>
        <w:t>【添付書類】</w:t>
      </w:r>
    </w:p>
    <w:p w14:paraId="640EB962" w14:textId="0D1F293E" w:rsidR="00F4106D" w:rsidRDefault="00F4106D" w:rsidP="00F4106D">
      <w:pPr>
        <w:pStyle w:val="a8"/>
        <w:spacing w:after="0" w:line="300" w:lineRule="exact"/>
        <w:ind w:leftChars="0" w:left="0" w:firstLineChars="100" w:firstLine="210"/>
      </w:pPr>
      <w:r>
        <w:rPr>
          <w:rFonts w:hint="eastAsia"/>
        </w:rPr>
        <w:t>□応募資格要件確認書（様式１付表）　□法人の概要（様式２）</w:t>
      </w:r>
    </w:p>
    <w:p w14:paraId="23EADAB1" w14:textId="77777777" w:rsidR="00F4106D" w:rsidRDefault="00F4106D" w:rsidP="00F4106D">
      <w:pPr>
        <w:pStyle w:val="a8"/>
        <w:spacing w:after="0" w:line="300" w:lineRule="exact"/>
        <w:ind w:leftChars="0" w:left="0" w:firstLineChars="100" w:firstLine="210"/>
      </w:pPr>
      <w:r>
        <w:rPr>
          <w:rFonts w:hint="eastAsia"/>
        </w:rPr>
        <w:t>□法人の登記事項証明書　□</w:t>
      </w:r>
      <w:r w:rsidRPr="00844BF8">
        <w:rPr>
          <w:rFonts w:hint="eastAsia"/>
        </w:rPr>
        <w:t>法人の印鑑証明書</w:t>
      </w:r>
      <w:r>
        <w:rPr>
          <w:rFonts w:hint="eastAsia"/>
        </w:rPr>
        <w:t xml:space="preserve">　□法人の定款　□</w:t>
      </w:r>
      <w:r w:rsidRPr="00844BF8">
        <w:rPr>
          <w:rFonts w:hint="eastAsia"/>
        </w:rPr>
        <w:t>法人の代表者及び役員名簿</w:t>
      </w:r>
    </w:p>
    <w:p w14:paraId="03D475F9" w14:textId="77777777" w:rsidR="00F4106D" w:rsidRPr="00E873CC" w:rsidRDefault="00F4106D" w:rsidP="00F4106D">
      <w:pPr>
        <w:pStyle w:val="a8"/>
        <w:spacing w:after="0" w:line="300" w:lineRule="exact"/>
        <w:ind w:leftChars="100" w:left="420" w:hangingChars="100" w:hanging="210"/>
      </w:pPr>
      <w:r>
        <w:rPr>
          <w:rFonts w:hint="eastAsia"/>
        </w:rPr>
        <w:t>↑登記事項証明書～代表者及び役員名簿は、裾野市の</w:t>
      </w:r>
      <w:r w:rsidRPr="00E873CC">
        <w:rPr>
          <w:rFonts w:hint="eastAsia"/>
        </w:rPr>
        <w:t>入札参加資格の登録名簿に登載されている場合</w:t>
      </w:r>
      <w:r>
        <w:rPr>
          <w:rFonts w:hint="eastAsia"/>
        </w:rPr>
        <w:t>は提出不要。</w:t>
      </w:r>
    </w:p>
    <w:p w14:paraId="08BE7161" w14:textId="77777777" w:rsidR="00F4106D" w:rsidRDefault="00F4106D" w:rsidP="00F4106D">
      <w:pPr>
        <w:pStyle w:val="a8"/>
        <w:spacing w:after="0" w:line="300" w:lineRule="exact"/>
        <w:ind w:leftChars="0" w:left="0" w:firstLineChars="100" w:firstLine="210"/>
      </w:pPr>
      <w:r>
        <w:rPr>
          <w:rFonts w:hint="eastAsia"/>
        </w:rPr>
        <w:t>□</w:t>
      </w:r>
      <w:r w:rsidRPr="00E873CC">
        <w:rPr>
          <w:rFonts w:hint="eastAsia"/>
        </w:rPr>
        <w:t>法人税並びに消費税及び地方消費税の納税証明書「その３の３」</w:t>
      </w:r>
    </w:p>
    <w:p w14:paraId="0D105841" w14:textId="77777777" w:rsidR="00F4106D" w:rsidRDefault="00F4106D" w:rsidP="00F4106D">
      <w:pPr>
        <w:pStyle w:val="a8"/>
        <w:spacing w:after="0" w:line="300" w:lineRule="exact"/>
        <w:ind w:leftChars="0" w:left="0" w:firstLineChars="100" w:firstLine="210"/>
      </w:pPr>
      <w:r>
        <w:rPr>
          <w:rFonts w:hint="eastAsia"/>
        </w:rPr>
        <w:t>□法人市民税及び固定資産税の滞納がないことを証明する書類（納税証明書等）</w:t>
      </w:r>
    </w:p>
    <w:p w14:paraId="47166A10" w14:textId="1EEFA0D8" w:rsidR="00F4106D" w:rsidRDefault="00F4106D" w:rsidP="00F4106D">
      <w:pPr>
        <w:pStyle w:val="a8"/>
        <w:spacing w:after="0" w:line="300" w:lineRule="exact"/>
        <w:ind w:leftChars="0" w:left="0" w:firstLineChars="100" w:firstLine="210"/>
      </w:pPr>
      <w:r>
        <w:rPr>
          <w:rFonts w:hint="eastAsia"/>
        </w:rPr>
        <w:t>□</w:t>
      </w:r>
      <w:r w:rsidRPr="001D5BD8">
        <w:rPr>
          <w:rFonts w:hint="eastAsia"/>
        </w:rPr>
        <w:t>裾野市地域包括支援センター</w:t>
      </w:r>
      <w:r>
        <w:rPr>
          <w:rFonts w:hint="eastAsia"/>
        </w:rPr>
        <w:t xml:space="preserve">　業務委託に係る企画提案書（様式３）</w:t>
      </w:r>
    </w:p>
    <w:p w14:paraId="6666ADEA" w14:textId="41EFC759" w:rsidR="00276356" w:rsidRDefault="00F4106D" w:rsidP="00F4106D">
      <w:pPr>
        <w:pStyle w:val="a8"/>
        <w:spacing w:after="0" w:line="300" w:lineRule="exact"/>
        <w:ind w:leftChars="0" w:left="0" w:firstLineChars="100" w:firstLine="210"/>
      </w:pPr>
      <w:r>
        <w:rPr>
          <w:rFonts w:hint="eastAsia"/>
        </w:rPr>
        <w:t>□参考見積書（様式４－１）及び参考見積内訳書（様式４－２）</w:t>
      </w:r>
    </w:p>
    <w:p w14:paraId="35528452" w14:textId="0A494206" w:rsidR="00E43513" w:rsidRDefault="00E43513" w:rsidP="00276356">
      <w:pPr>
        <w:spacing w:after="0" w:line="300" w:lineRule="exact"/>
      </w:pPr>
      <w:r>
        <w:br w:type="page"/>
      </w:r>
      <w:r>
        <w:rPr>
          <w:rFonts w:hint="eastAsia"/>
        </w:rPr>
        <w:lastRenderedPageBreak/>
        <w:t>（様式１付表）</w:t>
      </w:r>
    </w:p>
    <w:p w14:paraId="58DDCF34" w14:textId="77777777" w:rsidR="00E43513" w:rsidRDefault="00E43513" w:rsidP="00E43513"/>
    <w:p w14:paraId="7C28C506" w14:textId="08F8F013" w:rsidR="00E43513" w:rsidRPr="00E43513" w:rsidRDefault="00E43513" w:rsidP="00E43513">
      <w:pPr>
        <w:jc w:val="center"/>
        <w:rPr>
          <w:rFonts w:ascii="ＭＳ ゴシック" w:eastAsia="ＭＳ ゴシック" w:hAnsi="ＭＳ ゴシック"/>
          <w:b/>
          <w:bCs/>
          <w:sz w:val="24"/>
          <w:szCs w:val="24"/>
        </w:rPr>
      </w:pPr>
      <w:r w:rsidRPr="00E43513">
        <w:rPr>
          <w:rFonts w:ascii="ＭＳ ゴシック" w:eastAsia="ＭＳ ゴシック" w:hAnsi="ＭＳ ゴシック" w:hint="eastAsia"/>
          <w:b/>
          <w:bCs/>
          <w:sz w:val="24"/>
          <w:szCs w:val="24"/>
        </w:rPr>
        <w:t>応募資格要件確認書</w:t>
      </w:r>
    </w:p>
    <w:p w14:paraId="21985926" w14:textId="77777777" w:rsidR="00E43513" w:rsidRDefault="00E43513" w:rsidP="00E43513"/>
    <w:p w14:paraId="6DDD84E7" w14:textId="5C109D31" w:rsidR="00E43513" w:rsidRDefault="00E43513" w:rsidP="00E43513">
      <w:pPr>
        <w:ind w:right="-30" w:firstLineChars="2300" w:firstLine="4830"/>
        <w:rPr>
          <w:u w:val="single"/>
        </w:rPr>
      </w:pPr>
      <w:r>
        <w:rPr>
          <w:rFonts w:hint="eastAsia"/>
        </w:rPr>
        <w:t>商号又は名称</w:t>
      </w:r>
      <w:r w:rsidRPr="00E43513">
        <w:rPr>
          <w:rFonts w:hint="eastAsia"/>
          <w:u w:val="single"/>
        </w:rPr>
        <w:t xml:space="preserve">　　　　　　　　　　　　　　</w:t>
      </w:r>
    </w:p>
    <w:p w14:paraId="4DEDC9DF" w14:textId="77777777" w:rsidR="00E43513" w:rsidRDefault="00E43513" w:rsidP="00E43513">
      <w:pPr>
        <w:rPr>
          <w:u w:val="single"/>
        </w:rPr>
      </w:pPr>
    </w:p>
    <w:p w14:paraId="0E11F786" w14:textId="49536018" w:rsidR="00E43513" w:rsidRDefault="00E43513" w:rsidP="00E43513">
      <w:r w:rsidRPr="00E43513">
        <w:rPr>
          <w:rFonts w:hint="eastAsia"/>
        </w:rPr>
        <w:t>（□欄にチェック印を記入してください）</w:t>
      </w:r>
    </w:p>
    <w:tbl>
      <w:tblPr>
        <w:tblStyle w:val="ad"/>
        <w:tblW w:w="0" w:type="auto"/>
        <w:tblLook w:val="04A0" w:firstRow="1" w:lastRow="0" w:firstColumn="1" w:lastColumn="0" w:noHBand="0" w:noVBand="1"/>
      </w:tblPr>
      <w:tblGrid>
        <w:gridCol w:w="457"/>
        <w:gridCol w:w="6881"/>
        <w:gridCol w:w="2062"/>
      </w:tblGrid>
      <w:tr w:rsidR="00E43513" w14:paraId="7D1D07D1" w14:textId="77777777" w:rsidTr="00F420F1">
        <w:tc>
          <w:tcPr>
            <w:tcW w:w="457" w:type="dxa"/>
            <w:vAlign w:val="center"/>
          </w:tcPr>
          <w:p w14:paraId="436D0266" w14:textId="1094F037" w:rsidR="00E43513" w:rsidRPr="00F420F1" w:rsidRDefault="00E43513" w:rsidP="00E43513">
            <w:pPr>
              <w:jc w:val="center"/>
              <w:rPr>
                <w:rFonts w:ascii="ＭＳ ゴシック" w:eastAsia="ＭＳ ゴシック" w:hAnsi="ＭＳ ゴシック"/>
                <w:b/>
                <w:bCs/>
                <w:sz w:val="24"/>
                <w:szCs w:val="24"/>
              </w:rPr>
            </w:pPr>
            <w:r w:rsidRPr="00F420F1">
              <w:rPr>
                <w:rFonts w:ascii="ＭＳ ゴシック" w:eastAsia="ＭＳ ゴシック" w:hAnsi="ＭＳ ゴシック" w:hint="eastAsia"/>
                <w:b/>
                <w:bCs/>
                <w:sz w:val="24"/>
                <w:szCs w:val="24"/>
              </w:rPr>
              <w:t>№</w:t>
            </w:r>
          </w:p>
        </w:tc>
        <w:tc>
          <w:tcPr>
            <w:tcW w:w="6881" w:type="dxa"/>
            <w:vAlign w:val="center"/>
          </w:tcPr>
          <w:p w14:paraId="4801E7C2" w14:textId="4648DBAF" w:rsidR="00E43513" w:rsidRPr="00F420F1" w:rsidRDefault="00E43513" w:rsidP="00E43513">
            <w:pPr>
              <w:jc w:val="center"/>
              <w:rPr>
                <w:rFonts w:ascii="ＭＳ ゴシック" w:eastAsia="ＭＳ ゴシック" w:hAnsi="ＭＳ ゴシック"/>
                <w:b/>
                <w:bCs/>
                <w:sz w:val="24"/>
                <w:szCs w:val="24"/>
              </w:rPr>
            </w:pPr>
            <w:r w:rsidRPr="00F420F1">
              <w:rPr>
                <w:rFonts w:ascii="ＭＳ ゴシック" w:eastAsia="ＭＳ ゴシック" w:hAnsi="ＭＳ ゴシック" w:hint="eastAsia"/>
                <w:b/>
                <w:bCs/>
                <w:sz w:val="24"/>
                <w:szCs w:val="24"/>
              </w:rPr>
              <w:t>応募欠格事項</w:t>
            </w:r>
          </w:p>
        </w:tc>
        <w:tc>
          <w:tcPr>
            <w:tcW w:w="2062" w:type="dxa"/>
            <w:vAlign w:val="center"/>
          </w:tcPr>
          <w:p w14:paraId="0C24DC1D" w14:textId="00A72969" w:rsidR="00E43513" w:rsidRPr="00F420F1" w:rsidRDefault="00E43513" w:rsidP="00E43513">
            <w:pPr>
              <w:jc w:val="center"/>
              <w:rPr>
                <w:rFonts w:ascii="ＭＳ ゴシック" w:eastAsia="ＭＳ ゴシック" w:hAnsi="ＭＳ ゴシック"/>
                <w:b/>
                <w:bCs/>
                <w:sz w:val="24"/>
                <w:szCs w:val="24"/>
              </w:rPr>
            </w:pPr>
            <w:r w:rsidRPr="00F420F1">
              <w:rPr>
                <w:rFonts w:ascii="ＭＳ ゴシック" w:eastAsia="ＭＳ ゴシック" w:hAnsi="ＭＳ ゴシック" w:hint="eastAsia"/>
                <w:b/>
                <w:bCs/>
                <w:sz w:val="24"/>
                <w:szCs w:val="24"/>
              </w:rPr>
              <w:t>該当チェック</w:t>
            </w:r>
          </w:p>
        </w:tc>
      </w:tr>
      <w:tr w:rsidR="00E43513" w14:paraId="1B7BEAE6" w14:textId="77777777" w:rsidTr="00F420F1">
        <w:tc>
          <w:tcPr>
            <w:tcW w:w="457" w:type="dxa"/>
            <w:vAlign w:val="center"/>
          </w:tcPr>
          <w:p w14:paraId="5DC1E179" w14:textId="4F1E5F7B" w:rsidR="00E43513" w:rsidRDefault="00E43513" w:rsidP="00E43513">
            <w:r>
              <w:rPr>
                <w:rFonts w:hint="eastAsia"/>
              </w:rPr>
              <w:t>１</w:t>
            </w:r>
          </w:p>
        </w:tc>
        <w:tc>
          <w:tcPr>
            <w:tcW w:w="6881" w:type="dxa"/>
            <w:vAlign w:val="center"/>
          </w:tcPr>
          <w:p w14:paraId="71F3C53B" w14:textId="71D4F6F4" w:rsidR="00E43513" w:rsidRDefault="00E43513" w:rsidP="00E43513">
            <w:r w:rsidRPr="00E43513">
              <w:rPr>
                <w:rFonts w:hint="eastAsia"/>
              </w:rPr>
              <w:t>地方自治法施行令（昭和</w:t>
            </w:r>
            <w:r w:rsidRPr="00E43513">
              <w:rPr>
                <w:rFonts w:hint="eastAsia"/>
              </w:rPr>
              <w:t>22</w:t>
            </w:r>
            <w:r w:rsidRPr="00E43513">
              <w:rPr>
                <w:rFonts w:hint="eastAsia"/>
              </w:rPr>
              <w:t>年政令第</w:t>
            </w:r>
            <w:r w:rsidRPr="00E43513">
              <w:rPr>
                <w:rFonts w:hint="eastAsia"/>
              </w:rPr>
              <w:t>16</w:t>
            </w:r>
            <w:r w:rsidRPr="00E43513">
              <w:rPr>
                <w:rFonts w:hint="eastAsia"/>
              </w:rPr>
              <w:t>号）第</w:t>
            </w:r>
            <w:r w:rsidRPr="00E43513">
              <w:rPr>
                <w:rFonts w:hint="eastAsia"/>
              </w:rPr>
              <w:t>167</w:t>
            </w:r>
            <w:r w:rsidRPr="00E43513">
              <w:rPr>
                <w:rFonts w:hint="eastAsia"/>
              </w:rPr>
              <w:t>条の</w:t>
            </w:r>
            <w:r w:rsidRPr="00E43513">
              <w:rPr>
                <w:rFonts w:hint="eastAsia"/>
              </w:rPr>
              <w:t>4</w:t>
            </w:r>
            <w:r w:rsidRPr="00E43513">
              <w:rPr>
                <w:rFonts w:hint="eastAsia"/>
              </w:rPr>
              <w:t>の規定に該当しない。</w:t>
            </w:r>
          </w:p>
        </w:tc>
        <w:tc>
          <w:tcPr>
            <w:tcW w:w="2062" w:type="dxa"/>
            <w:vAlign w:val="center"/>
          </w:tcPr>
          <w:p w14:paraId="2FE26650" w14:textId="4AD4EC8B" w:rsidR="00E43513" w:rsidRDefault="00E43513" w:rsidP="00E43513">
            <w:r>
              <w:rPr>
                <w:rFonts w:hint="eastAsia"/>
              </w:rPr>
              <w:t>□</w:t>
            </w:r>
            <w:r w:rsidRPr="00E43513">
              <w:rPr>
                <w:rFonts w:hint="eastAsia"/>
              </w:rPr>
              <w:t>はい　□いいえ</w:t>
            </w:r>
          </w:p>
        </w:tc>
      </w:tr>
      <w:tr w:rsidR="00E43513" w14:paraId="34394DAE" w14:textId="77777777" w:rsidTr="00F420F1">
        <w:tc>
          <w:tcPr>
            <w:tcW w:w="457" w:type="dxa"/>
            <w:vAlign w:val="center"/>
          </w:tcPr>
          <w:p w14:paraId="7BEF393E" w14:textId="08FD8279" w:rsidR="00E43513" w:rsidRDefault="00E43513" w:rsidP="00E43513">
            <w:r>
              <w:rPr>
                <w:rFonts w:hint="eastAsia"/>
              </w:rPr>
              <w:t>２</w:t>
            </w:r>
          </w:p>
        </w:tc>
        <w:tc>
          <w:tcPr>
            <w:tcW w:w="6881" w:type="dxa"/>
            <w:vAlign w:val="center"/>
          </w:tcPr>
          <w:p w14:paraId="2373E880" w14:textId="7B648602" w:rsidR="00E43513" w:rsidRDefault="00E43513" w:rsidP="00E43513">
            <w:r w:rsidRPr="00E43513">
              <w:rPr>
                <w:rFonts w:hint="eastAsia"/>
              </w:rPr>
              <w:t>裾野市工事請負契約等に係る入札参加停止等措置要綱（平成</w:t>
            </w:r>
            <w:r w:rsidRPr="00E43513">
              <w:rPr>
                <w:rFonts w:hint="eastAsia"/>
              </w:rPr>
              <w:t xml:space="preserve">28 </w:t>
            </w:r>
            <w:r w:rsidRPr="00E43513">
              <w:rPr>
                <w:rFonts w:hint="eastAsia"/>
              </w:rPr>
              <w:t>年告示第</w:t>
            </w:r>
            <w:r w:rsidRPr="00E43513">
              <w:rPr>
                <w:rFonts w:hint="eastAsia"/>
              </w:rPr>
              <w:t xml:space="preserve">70 </w:t>
            </w:r>
            <w:r w:rsidRPr="00E43513">
              <w:rPr>
                <w:rFonts w:hint="eastAsia"/>
              </w:rPr>
              <w:t>号）及び静岡県工事請負契約等に係る入札参加停止等措置要綱（平成元年８月</w:t>
            </w:r>
            <w:r w:rsidRPr="00E43513">
              <w:rPr>
                <w:rFonts w:hint="eastAsia"/>
              </w:rPr>
              <w:t xml:space="preserve">29 </w:t>
            </w:r>
            <w:r w:rsidRPr="00E43513">
              <w:rPr>
                <w:rFonts w:hint="eastAsia"/>
              </w:rPr>
              <w:t>日付け管第</w:t>
            </w:r>
            <w:r w:rsidRPr="00E43513">
              <w:rPr>
                <w:rFonts w:hint="eastAsia"/>
              </w:rPr>
              <w:t xml:space="preserve">324 </w:t>
            </w:r>
            <w:r w:rsidRPr="00E43513">
              <w:rPr>
                <w:rFonts w:hint="eastAsia"/>
              </w:rPr>
              <w:t>号）に基づく指名停止を受けていない。</w:t>
            </w:r>
          </w:p>
        </w:tc>
        <w:tc>
          <w:tcPr>
            <w:tcW w:w="2062" w:type="dxa"/>
            <w:vAlign w:val="center"/>
          </w:tcPr>
          <w:p w14:paraId="30AB3C69" w14:textId="65836F6E" w:rsidR="00E43513" w:rsidRDefault="00E43513" w:rsidP="00E43513">
            <w:r>
              <w:rPr>
                <w:rFonts w:hint="eastAsia"/>
              </w:rPr>
              <w:t>□</w:t>
            </w:r>
            <w:r w:rsidRPr="00E43513">
              <w:rPr>
                <w:rFonts w:hint="eastAsia"/>
              </w:rPr>
              <w:t>はい　□いいえ</w:t>
            </w:r>
          </w:p>
        </w:tc>
      </w:tr>
      <w:tr w:rsidR="00E43513" w14:paraId="32D5B483" w14:textId="77777777" w:rsidTr="00F420F1">
        <w:tc>
          <w:tcPr>
            <w:tcW w:w="457" w:type="dxa"/>
            <w:vAlign w:val="center"/>
          </w:tcPr>
          <w:p w14:paraId="1565D545" w14:textId="0E4C39F1" w:rsidR="00E43513" w:rsidRDefault="00E43513" w:rsidP="00E43513">
            <w:r>
              <w:rPr>
                <w:rFonts w:hint="eastAsia"/>
              </w:rPr>
              <w:t>３</w:t>
            </w:r>
          </w:p>
        </w:tc>
        <w:tc>
          <w:tcPr>
            <w:tcW w:w="6881" w:type="dxa"/>
            <w:vAlign w:val="center"/>
          </w:tcPr>
          <w:p w14:paraId="7EB36F5C" w14:textId="457D8218" w:rsidR="00E43513" w:rsidRDefault="00E43513" w:rsidP="00E43513">
            <w:r w:rsidRPr="00E43513">
              <w:rPr>
                <w:rFonts w:hint="eastAsia"/>
              </w:rPr>
              <w:t>民事再生法（平成</w:t>
            </w:r>
            <w:r w:rsidRPr="00E43513">
              <w:rPr>
                <w:rFonts w:hint="eastAsia"/>
              </w:rPr>
              <w:t xml:space="preserve">11 </w:t>
            </w:r>
            <w:r w:rsidRPr="00E43513">
              <w:rPr>
                <w:rFonts w:hint="eastAsia"/>
              </w:rPr>
              <w:t>年法律第</w:t>
            </w:r>
            <w:r w:rsidRPr="00E43513">
              <w:rPr>
                <w:rFonts w:hint="eastAsia"/>
              </w:rPr>
              <w:t xml:space="preserve">225 </w:t>
            </w:r>
            <w:r w:rsidRPr="00E43513">
              <w:rPr>
                <w:rFonts w:hint="eastAsia"/>
              </w:rPr>
              <w:t>号）に基づく再生手続開始の申立て、会社更生法（平成</w:t>
            </w:r>
            <w:r w:rsidRPr="00E43513">
              <w:rPr>
                <w:rFonts w:hint="eastAsia"/>
              </w:rPr>
              <w:t xml:space="preserve">14 </w:t>
            </w:r>
            <w:r w:rsidRPr="00E43513">
              <w:rPr>
                <w:rFonts w:hint="eastAsia"/>
              </w:rPr>
              <w:t>年法律第</w:t>
            </w:r>
            <w:r w:rsidRPr="00E43513">
              <w:rPr>
                <w:rFonts w:hint="eastAsia"/>
              </w:rPr>
              <w:t xml:space="preserve">154 </w:t>
            </w:r>
            <w:r w:rsidRPr="00E43513">
              <w:rPr>
                <w:rFonts w:hint="eastAsia"/>
              </w:rPr>
              <w:t>号）に基づく更生手続開始の申立て、破産法（平成</w:t>
            </w:r>
            <w:r w:rsidRPr="00E43513">
              <w:rPr>
                <w:rFonts w:hint="eastAsia"/>
              </w:rPr>
              <w:t xml:space="preserve">16 </w:t>
            </w:r>
            <w:r w:rsidRPr="00E43513">
              <w:rPr>
                <w:rFonts w:hint="eastAsia"/>
              </w:rPr>
              <w:t>年法律第</w:t>
            </w:r>
            <w:r w:rsidRPr="00E43513">
              <w:rPr>
                <w:rFonts w:hint="eastAsia"/>
              </w:rPr>
              <w:t xml:space="preserve">75 </w:t>
            </w:r>
            <w:r w:rsidRPr="00E43513">
              <w:rPr>
                <w:rFonts w:hint="eastAsia"/>
              </w:rPr>
              <w:t>号）に基づく破産手続開始の申立て、会社法（平成</w:t>
            </w:r>
            <w:r w:rsidRPr="00E43513">
              <w:rPr>
                <w:rFonts w:hint="eastAsia"/>
              </w:rPr>
              <w:t xml:space="preserve">17 </w:t>
            </w:r>
            <w:r w:rsidRPr="00E43513">
              <w:rPr>
                <w:rFonts w:hint="eastAsia"/>
              </w:rPr>
              <w:t>年法律第</w:t>
            </w:r>
            <w:r w:rsidRPr="00E43513">
              <w:rPr>
                <w:rFonts w:hint="eastAsia"/>
              </w:rPr>
              <w:t xml:space="preserve">86 </w:t>
            </w:r>
            <w:r w:rsidRPr="00E43513">
              <w:rPr>
                <w:rFonts w:hint="eastAsia"/>
              </w:rPr>
              <w:t>号）に基づく清算の開始又は会社法の施行に伴う関係法律の整備等に関する法律（平成</w:t>
            </w:r>
            <w:r w:rsidRPr="00E43513">
              <w:rPr>
                <w:rFonts w:hint="eastAsia"/>
              </w:rPr>
              <w:t xml:space="preserve">17 </w:t>
            </w:r>
            <w:r w:rsidRPr="00E43513">
              <w:rPr>
                <w:rFonts w:hint="eastAsia"/>
              </w:rPr>
              <w:t>年法律第</w:t>
            </w:r>
            <w:r w:rsidRPr="00E43513">
              <w:rPr>
                <w:rFonts w:hint="eastAsia"/>
              </w:rPr>
              <w:t>87</w:t>
            </w:r>
            <w:r w:rsidRPr="00E43513">
              <w:rPr>
                <w:rFonts w:hint="eastAsia"/>
              </w:rPr>
              <w:t>号）第６４条の規定による改正前の商法（明治</w:t>
            </w:r>
            <w:r w:rsidRPr="00E43513">
              <w:rPr>
                <w:rFonts w:hint="eastAsia"/>
              </w:rPr>
              <w:t xml:space="preserve">32 </w:t>
            </w:r>
            <w:r w:rsidRPr="00E43513">
              <w:rPr>
                <w:rFonts w:hint="eastAsia"/>
              </w:rPr>
              <w:t>年法律第</w:t>
            </w:r>
            <w:r w:rsidRPr="00E43513">
              <w:rPr>
                <w:rFonts w:hint="eastAsia"/>
              </w:rPr>
              <w:t xml:space="preserve">48 </w:t>
            </w:r>
            <w:r w:rsidRPr="00E43513">
              <w:rPr>
                <w:rFonts w:hint="eastAsia"/>
              </w:rPr>
              <w:t>号）に基づく整理開始の申立て若しくは通告がなされている者でない。</w:t>
            </w:r>
          </w:p>
        </w:tc>
        <w:tc>
          <w:tcPr>
            <w:tcW w:w="2062" w:type="dxa"/>
            <w:vAlign w:val="center"/>
          </w:tcPr>
          <w:p w14:paraId="44C41E93" w14:textId="7E56AE1E" w:rsidR="00E43513" w:rsidRDefault="00E43513" w:rsidP="00E43513">
            <w:r>
              <w:rPr>
                <w:rFonts w:hint="eastAsia"/>
              </w:rPr>
              <w:t>□</w:t>
            </w:r>
            <w:r w:rsidRPr="00E43513">
              <w:rPr>
                <w:rFonts w:hint="eastAsia"/>
              </w:rPr>
              <w:t>はい　□いいえ</w:t>
            </w:r>
          </w:p>
        </w:tc>
      </w:tr>
      <w:tr w:rsidR="00E43513" w14:paraId="01B39812" w14:textId="77777777" w:rsidTr="00F420F1">
        <w:tc>
          <w:tcPr>
            <w:tcW w:w="457" w:type="dxa"/>
            <w:vAlign w:val="center"/>
          </w:tcPr>
          <w:p w14:paraId="4B7AC787" w14:textId="181D631E" w:rsidR="00E43513" w:rsidRDefault="00E43513" w:rsidP="00E43513">
            <w:r>
              <w:rPr>
                <w:rFonts w:hint="eastAsia"/>
              </w:rPr>
              <w:t>４</w:t>
            </w:r>
          </w:p>
        </w:tc>
        <w:tc>
          <w:tcPr>
            <w:tcW w:w="6881" w:type="dxa"/>
            <w:vAlign w:val="center"/>
          </w:tcPr>
          <w:p w14:paraId="404559E3" w14:textId="14E7413B" w:rsidR="00E43513" w:rsidRDefault="00E43513" w:rsidP="00E43513">
            <w:r w:rsidRPr="00E43513">
              <w:rPr>
                <w:rFonts w:hint="eastAsia"/>
              </w:rPr>
              <w:t>宗教活動、政治活動、選挙活動を行うことを主たる目的としていない</w:t>
            </w:r>
            <w:r>
              <w:rPr>
                <w:rFonts w:hint="eastAsia"/>
              </w:rPr>
              <w:t>。</w:t>
            </w:r>
          </w:p>
        </w:tc>
        <w:tc>
          <w:tcPr>
            <w:tcW w:w="2062" w:type="dxa"/>
            <w:vAlign w:val="center"/>
          </w:tcPr>
          <w:p w14:paraId="3F963D1F" w14:textId="5E62A8F6" w:rsidR="00E43513" w:rsidRDefault="00E43513" w:rsidP="00E43513">
            <w:r>
              <w:rPr>
                <w:rFonts w:hint="eastAsia"/>
              </w:rPr>
              <w:t>□</w:t>
            </w:r>
            <w:r w:rsidRPr="00E43513">
              <w:rPr>
                <w:rFonts w:hint="eastAsia"/>
              </w:rPr>
              <w:t>はい　□いいえ</w:t>
            </w:r>
          </w:p>
        </w:tc>
      </w:tr>
      <w:tr w:rsidR="00E43513" w14:paraId="390368D3" w14:textId="77777777" w:rsidTr="00F420F1">
        <w:tc>
          <w:tcPr>
            <w:tcW w:w="457" w:type="dxa"/>
            <w:vAlign w:val="center"/>
          </w:tcPr>
          <w:p w14:paraId="32F0E06C" w14:textId="740C8AF4" w:rsidR="00E43513" w:rsidRDefault="00E43513" w:rsidP="00E43513">
            <w:r>
              <w:rPr>
                <w:rFonts w:hint="eastAsia"/>
              </w:rPr>
              <w:t>５</w:t>
            </w:r>
          </w:p>
        </w:tc>
        <w:tc>
          <w:tcPr>
            <w:tcW w:w="6881" w:type="dxa"/>
            <w:vAlign w:val="center"/>
          </w:tcPr>
          <w:p w14:paraId="5DDE4E53" w14:textId="1AECE698" w:rsidR="00E43513" w:rsidRDefault="00E43513" w:rsidP="00E43513">
            <w:r w:rsidRPr="00E43513">
              <w:rPr>
                <w:rFonts w:hint="eastAsia"/>
              </w:rPr>
              <w:t>破壊活動防止法（昭和</w:t>
            </w:r>
            <w:r w:rsidRPr="00E43513">
              <w:rPr>
                <w:rFonts w:hint="eastAsia"/>
              </w:rPr>
              <w:t xml:space="preserve">27 </w:t>
            </w:r>
            <w:r w:rsidRPr="00E43513">
              <w:rPr>
                <w:rFonts w:hint="eastAsia"/>
              </w:rPr>
              <w:t>年法律第</w:t>
            </w:r>
            <w:r w:rsidRPr="00E43513">
              <w:rPr>
                <w:rFonts w:hint="eastAsia"/>
              </w:rPr>
              <w:t xml:space="preserve">240 </w:t>
            </w:r>
            <w:r w:rsidRPr="00E43513">
              <w:rPr>
                <w:rFonts w:hint="eastAsia"/>
              </w:rPr>
              <w:t>号）の適用となる団体でない。</w:t>
            </w:r>
          </w:p>
        </w:tc>
        <w:tc>
          <w:tcPr>
            <w:tcW w:w="2062" w:type="dxa"/>
            <w:vAlign w:val="center"/>
          </w:tcPr>
          <w:p w14:paraId="346F9DBF" w14:textId="4A6281AB" w:rsidR="00E43513" w:rsidRDefault="00E43513" w:rsidP="00E43513">
            <w:r>
              <w:rPr>
                <w:rFonts w:hint="eastAsia"/>
              </w:rPr>
              <w:t>□</w:t>
            </w:r>
            <w:r w:rsidRPr="00E43513">
              <w:rPr>
                <w:rFonts w:hint="eastAsia"/>
              </w:rPr>
              <w:t>は</w:t>
            </w:r>
            <w:r w:rsidR="00F420F1">
              <w:rPr>
                <w:rFonts w:hint="eastAsia"/>
              </w:rPr>
              <w:t>い</w:t>
            </w:r>
            <w:r w:rsidRPr="00E43513">
              <w:rPr>
                <w:rFonts w:hint="eastAsia"/>
              </w:rPr>
              <w:t xml:space="preserve">　□いいえ</w:t>
            </w:r>
          </w:p>
        </w:tc>
      </w:tr>
      <w:tr w:rsidR="00E43513" w14:paraId="45E17142" w14:textId="77777777" w:rsidTr="00F420F1">
        <w:tc>
          <w:tcPr>
            <w:tcW w:w="457" w:type="dxa"/>
            <w:vAlign w:val="center"/>
          </w:tcPr>
          <w:p w14:paraId="61DD9ACB" w14:textId="54E96797" w:rsidR="00E43513" w:rsidRDefault="00E43513" w:rsidP="00E43513">
            <w:r>
              <w:rPr>
                <w:rFonts w:hint="eastAsia"/>
              </w:rPr>
              <w:t>６</w:t>
            </w:r>
          </w:p>
        </w:tc>
        <w:tc>
          <w:tcPr>
            <w:tcW w:w="6881" w:type="dxa"/>
            <w:vAlign w:val="center"/>
          </w:tcPr>
          <w:p w14:paraId="0D8836B1" w14:textId="758B176A" w:rsidR="00E43513" w:rsidRDefault="00E43513" w:rsidP="00E43513">
            <w:r w:rsidRPr="00E43513">
              <w:rPr>
                <w:rFonts w:hint="eastAsia"/>
              </w:rPr>
              <w:t>暴力団（暴力団員による不当な行為の防止等に関する法律（平成３年法律第</w:t>
            </w:r>
            <w:r w:rsidRPr="00E43513">
              <w:rPr>
                <w:rFonts w:hint="eastAsia"/>
              </w:rPr>
              <w:t xml:space="preserve">77 </w:t>
            </w:r>
            <w:r w:rsidRPr="00E43513">
              <w:rPr>
                <w:rFonts w:hint="eastAsia"/>
              </w:rPr>
              <w:t>号）第２条第２号に規定する暴力団をいう。）又はその構成員（暴力団の構成団体の構成員を含む。）の統制の下にある団体でない。</w:t>
            </w:r>
          </w:p>
        </w:tc>
        <w:tc>
          <w:tcPr>
            <w:tcW w:w="2062" w:type="dxa"/>
            <w:vAlign w:val="center"/>
          </w:tcPr>
          <w:p w14:paraId="3DA6DFB8" w14:textId="40156127" w:rsidR="00E43513" w:rsidRDefault="00E43513" w:rsidP="00E43513">
            <w:r>
              <w:rPr>
                <w:rFonts w:hint="eastAsia"/>
              </w:rPr>
              <w:t>□</w:t>
            </w:r>
            <w:r w:rsidRPr="00E43513">
              <w:rPr>
                <w:rFonts w:hint="eastAsia"/>
              </w:rPr>
              <w:t>はい　□いいえ</w:t>
            </w:r>
          </w:p>
        </w:tc>
      </w:tr>
      <w:tr w:rsidR="00F420F1" w14:paraId="60FA0D6A" w14:textId="77777777" w:rsidTr="00F420F1">
        <w:tc>
          <w:tcPr>
            <w:tcW w:w="457" w:type="dxa"/>
            <w:vAlign w:val="center"/>
          </w:tcPr>
          <w:p w14:paraId="744F4F3B" w14:textId="73CB139F" w:rsidR="00F420F1" w:rsidRDefault="00F420F1" w:rsidP="00E43513">
            <w:r>
              <w:rPr>
                <w:rFonts w:hint="eastAsia"/>
              </w:rPr>
              <w:t>7</w:t>
            </w:r>
          </w:p>
        </w:tc>
        <w:tc>
          <w:tcPr>
            <w:tcW w:w="6881" w:type="dxa"/>
            <w:vAlign w:val="center"/>
          </w:tcPr>
          <w:p w14:paraId="219F9055" w14:textId="5F70AF9D" w:rsidR="00F420F1" w:rsidRPr="00E43513" w:rsidRDefault="00F420F1" w:rsidP="00E43513">
            <w:r>
              <w:rPr>
                <w:rFonts w:hint="eastAsia"/>
              </w:rPr>
              <w:t>介護保険</w:t>
            </w:r>
            <w:r w:rsidRPr="00F420F1">
              <w:rPr>
                <w:rFonts w:hint="eastAsia"/>
              </w:rPr>
              <w:t>法第</w:t>
            </w:r>
            <w:r w:rsidRPr="00F420F1">
              <w:rPr>
                <w:rFonts w:hint="eastAsia"/>
              </w:rPr>
              <w:t>115</w:t>
            </w:r>
            <w:r w:rsidRPr="00F420F1">
              <w:rPr>
                <w:rFonts w:hint="eastAsia"/>
              </w:rPr>
              <w:t>条の</w:t>
            </w:r>
            <w:r w:rsidRPr="00F420F1">
              <w:rPr>
                <w:rFonts w:hint="eastAsia"/>
              </w:rPr>
              <w:t>22</w:t>
            </w:r>
            <w:r w:rsidRPr="00F420F1">
              <w:rPr>
                <w:rFonts w:hint="eastAsia"/>
              </w:rPr>
              <w:t>第２項の規定に該当しない</w:t>
            </w:r>
            <w:r>
              <w:rPr>
                <w:rFonts w:hint="eastAsia"/>
              </w:rPr>
              <w:t>。</w:t>
            </w:r>
          </w:p>
        </w:tc>
        <w:tc>
          <w:tcPr>
            <w:tcW w:w="2062" w:type="dxa"/>
            <w:vAlign w:val="center"/>
          </w:tcPr>
          <w:p w14:paraId="0170D723" w14:textId="2000BE27" w:rsidR="00F420F1" w:rsidRDefault="00F420F1" w:rsidP="00E43513">
            <w:r>
              <w:rPr>
                <w:rFonts w:hint="eastAsia"/>
              </w:rPr>
              <w:t>□</w:t>
            </w:r>
            <w:r w:rsidRPr="00E43513">
              <w:rPr>
                <w:rFonts w:hint="eastAsia"/>
              </w:rPr>
              <w:t>はい　□いいえ</w:t>
            </w:r>
          </w:p>
        </w:tc>
      </w:tr>
      <w:tr w:rsidR="00F420F1" w14:paraId="28067356" w14:textId="77777777" w:rsidTr="00F420F1">
        <w:tc>
          <w:tcPr>
            <w:tcW w:w="457" w:type="dxa"/>
            <w:vAlign w:val="center"/>
          </w:tcPr>
          <w:p w14:paraId="5C90E39E" w14:textId="794E4F90" w:rsidR="00F420F1" w:rsidRDefault="00F420F1" w:rsidP="00E43513">
            <w:r>
              <w:rPr>
                <w:rFonts w:hint="eastAsia"/>
              </w:rPr>
              <w:t>8</w:t>
            </w:r>
          </w:p>
        </w:tc>
        <w:tc>
          <w:tcPr>
            <w:tcW w:w="6881" w:type="dxa"/>
            <w:vAlign w:val="center"/>
          </w:tcPr>
          <w:p w14:paraId="3D79167A" w14:textId="61418E6F" w:rsidR="00F420F1" w:rsidRDefault="00F420F1" w:rsidP="00E43513">
            <w:r w:rsidRPr="00F420F1">
              <w:rPr>
                <w:rFonts w:hint="eastAsia"/>
              </w:rPr>
              <w:t>法人の役員等（その法人の役員又はその支店若しくは営業所（常時契約を締結する事務所をいう。以下同じ。）を代表するものをいう。）が、過去５年以内に居宅サービス等に関し不正又は著しく不当な行為をした者でない</w:t>
            </w:r>
            <w:r>
              <w:rPr>
                <w:rFonts w:hint="eastAsia"/>
              </w:rPr>
              <w:t>。</w:t>
            </w:r>
          </w:p>
        </w:tc>
        <w:tc>
          <w:tcPr>
            <w:tcW w:w="2062" w:type="dxa"/>
            <w:vAlign w:val="center"/>
          </w:tcPr>
          <w:p w14:paraId="69602208" w14:textId="0F3CDB74" w:rsidR="00F420F1" w:rsidRDefault="00F420F1" w:rsidP="00E43513">
            <w:r>
              <w:rPr>
                <w:rFonts w:hint="eastAsia"/>
              </w:rPr>
              <w:t>□</w:t>
            </w:r>
            <w:r w:rsidRPr="00E43513">
              <w:rPr>
                <w:rFonts w:hint="eastAsia"/>
              </w:rPr>
              <w:t>はい　□いいえ</w:t>
            </w:r>
          </w:p>
        </w:tc>
      </w:tr>
    </w:tbl>
    <w:p w14:paraId="4827B47A" w14:textId="77777777" w:rsidR="00E43513" w:rsidRDefault="00E43513" w:rsidP="00E43513"/>
    <w:sectPr w:rsidR="00E43513" w:rsidSect="00276356">
      <w:pgSz w:w="11906" w:h="16838"/>
      <w:pgMar w:top="851" w:right="1191" w:bottom="851" w:left="1191" w:header="851" w:footer="992"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3E7E7" w14:textId="77777777" w:rsidR="00152D07" w:rsidRDefault="00152D07">
      <w:pPr>
        <w:spacing w:after="0" w:line="240" w:lineRule="auto"/>
      </w:pPr>
      <w:r>
        <w:separator/>
      </w:r>
    </w:p>
  </w:endnote>
  <w:endnote w:type="continuationSeparator" w:id="0">
    <w:p w14:paraId="51A4FDD1" w14:textId="77777777" w:rsidR="00152D07" w:rsidRDefault="0015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BB3C4" w14:textId="77777777" w:rsidR="00152D07" w:rsidRDefault="00152D07">
      <w:pPr>
        <w:spacing w:after="0" w:line="240" w:lineRule="auto"/>
      </w:pPr>
      <w:r>
        <w:separator/>
      </w:r>
    </w:p>
  </w:footnote>
  <w:footnote w:type="continuationSeparator" w:id="0">
    <w:p w14:paraId="475250E7" w14:textId="77777777" w:rsidR="00152D07" w:rsidRDefault="00152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9728936"/>
    <w:lvl w:ilvl="0" w:tplc="EC2AB252">
      <w:numFmt w:val="bullet"/>
      <w:lvlText w:val="□"/>
      <w:lvlJc w:val="left"/>
      <w:pPr>
        <w:ind w:left="570" w:hanging="360"/>
      </w:pPr>
      <w:rPr>
        <w:rFonts w:ascii="ＭＳ 明朝" w:eastAsia="ＭＳ 明朝" w:hAnsi="ＭＳ 明朝"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num w:numId="1" w16cid:durableId="86667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FE6DA7"/>
    <w:rsid w:val="00152D07"/>
    <w:rsid w:val="001D5BD8"/>
    <w:rsid w:val="001F6A7F"/>
    <w:rsid w:val="00246BD3"/>
    <w:rsid w:val="00276356"/>
    <w:rsid w:val="00360E67"/>
    <w:rsid w:val="003B6E24"/>
    <w:rsid w:val="004069C2"/>
    <w:rsid w:val="004A165D"/>
    <w:rsid w:val="004D7834"/>
    <w:rsid w:val="00566201"/>
    <w:rsid w:val="0068310A"/>
    <w:rsid w:val="00683659"/>
    <w:rsid w:val="006F323D"/>
    <w:rsid w:val="007B2B7B"/>
    <w:rsid w:val="0082363E"/>
    <w:rsid w:val="0082742D"/>
    <w:rsid w:val="00860F97"/>
    <w:rsid w:val="008D3F58"/>
    <w:rsid w:val="00992970"/>
    <w:rsid w:val="00AA70F3"/>
    <w:rsid w:val="00CB7C33"/>
    <w:rsid w:val="00D6596A"/>
    <w:rsid w:val="00DE5B3C"/>
    <w:rsid w:val="00DE6A60"/>
    <w:rsid w:val="00E43513"/>
    <w:rsid w:val="00EA1A6D"/>
    <w:rsid w:val="00F4106D"/>
    <w:rsid w:val="00F420F1"/>
    <w:rsid w:val="00F55D47"/>
    <w:rsid w:val="00F806B5"/>
    <w:rsid w:val="00FD43A1"/>
    <w:rsid w:val="00FE6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CD962"/>
  <w15:chartTrackingRefBased/>
  <w15:docId w15:val="{14C615EF-8731-47C6-8153-479EF506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sz w:val="24"/>
    </w:rPr>
  </w:style>
  <w:style w:type="character" w:styleId="a3">
    <w:name w:val="Hyperlink"/>
    <w:basedOn w:val="a0"/>
    <w:rPr>
      <w:color w:val="0563C1"/>
      <w:u w:val="single"/>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List Paragraph"/>
    <w:basedOn w:val="a"/>
    <w:qFormat/>
    <w:pPr>
      <w:ind w:leftChars="400" w:left="840"/>
    </w:pPr>
  </w:style>
  <w:style w:type="paragraph" w:styleId="a9">
    <w:name w:val="Balloon Text"/>
    <w:basedOn w:val="a"/>
    <w:link w:val="aa"/>
    <w:semiHidden/>
    <w:rPr>
      <w:rFonts w:ascii="Arial" w:eastAsia="ＭＳ ゴシック" w:hAnsi="Arial"/>
      <w:sz w:val="18"/>
    </w:rPr>
  </w:style>
  <w:style w:type="character" w:customStyle="1" w:styleId="aa">
    <w:name w:val="吹き出し (文字)"/>
    <w:basedOn w:val="a0"/>
    <w:link w:val="a9"/>
    <w:rPr>
      <w:rFonts w:ascii="Arial" w:eastAsia="ＭＳ ゴシック" w:hAnsi="Arial"/>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小澤 真士</cp:lastModifiedBy>
  <cp:revision>16</cp:revision>
  <dcterms:created xsi:type="dcterms:W3CDTF">2024-09-05T07:15:00Z</dcterms:created>
  <dcterms:modified xsi:type="dcterms:W3CDTF">2024-12-05T03:30:00Z</dcterms:modified>
</cp:coreProperties>
</file>